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69" w:rsidRPr="00D53B69" w:rsidRDefault="00D53B69" w:rsidP="00D53B69">
      <w:pPr>
        <w:jc w:val="center"/>
        <w:rPr>
          <w:rFonts w:ascii="华文中宋" w:eastAsia="华文中宋" w:hAnsi="华文中宋"/>
          <w:sz w:val="36"/>
          <w:szCs w:val="36"/>
        </w:rPr>
      </w:pPr>
      <w:r w:rsidRPr="00D53B69">
        <w:rPr>
          <w:rFonts w:ascii="华文中宋" w:eastAsia="华文中宋" w:hAnsi="华文中宋" w:hint="eastAsia"/>
          <w:sz w:val="36"/>
          <w:szCs w:val="36"/>
        </w:rPr>
        <w:t>上海市教育委员会关于</w:t>
      </w:r>
      <w:r w:rsidR="00C647F0">
        <w:rPr>
          <w:rFonts w:ascii="华文中宋" w:eastAsia="华文中宋" w:hAnsi="华文中宋" w:hint="eastAsia"/>
          <w:sz w:val="36"/>
          <w:szCs w:val="36"/>
        </w:rPr>
        <w:t>做好</w:t>
      </w:r>
      <w:r w:rsidRPr="00D53B69">
        <w:rPr>
          <w:rFonts w:ascii="华文中宋" w:eastAsia="华文中宋" w:hAnsi="华文中宋" w:hint="eastAsia"/>
          <w:sz w:val="36"/>
          <w:szCs w:val="36"/>
        </w:rPr>
        <w:t>黄大年式</w:t>
      </w:r>
    </w:p>
    <w:p w:rsidR="0080558D" w:rsidRPr="00D53B69" w:rsidRDefault="00D53B69" w:rsidP="00D53B69">
      <w:pPr>
        <w:jc w:val="center"/>
        <w:rPr>
          <w:rFonts w:ascii="华文中宋" w:eastAsia="华文中宋" w:hAnsi="华文中宋"/>
          <w:sz w:val="36"/>
          <w:szCs w:val="36"/>
        </w:rPr>
      </w:pPr>
      <w:r w:rsidRPr="00D53B69">
        <w:rPr>
          <w:rFonts w:ascii="华文中宋" w:eastAsia="华文中宋" w:hAnsi="华文中宋" w:hint="eastAsia"/>
          <w:sz w:val="36"/>
          <w:szCs w:val="36"/>
        </w:rPr>
        <w:t>教师团队创建活动的通知</w:t>
      </w:r>
    </w:p>
    <w:p w:rsidR="00D53B69" w:rsidRDefault="00D53B69">
      <w:pPr>
        <w:rPr>
          <w:rFonts w:ascii="仿宋_GB2312" w:eastAsia="仿宋_GB2312"/>
          <w:sz w:val="28"/>
          <w:szCs w:val="28"/>
        </w:rPr>
      </w:pPr>
    </w:p>
    <w:p w:rsidR="00D8130E" w:rsidRDefault="006B55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市属各高等学校：</w:t>
      </w:r>
    </w:p>
    <w:p w:rsidR="006B5579" w:rsidRDefault="00502D38" w:rsidP="004A46B4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根据《</w:t>
      </w:r>
      <w:r w:rsidRPr="00502D38">
        <w:rPr>
          <w:rFonts w:ascii="仿宋_GB2312" w:eastAsia="仿宋_GB2312" w:hint="eastAsia"/>
          <w:sz w:val="28"/>
          <w:szCs w:val="28"/>
        </w:rPr>
        <w:t>教育部关于开展全国高校黄大年式教师团队创建活动的通知</w:t>
      </w:r>
      <w:r>
        <w:rPr>
          <w:rFonts w:ascii="仿宋_GB2312" w:eastAsia="仿宋_GB2312" w:hint="eastAsia"/>
          <w:sz w:val="28"/>
          <w:szCs w:val="28"/>
        </w:rPr>
        <w:t>》</w:t>
      </w:r>
      <w:r w:rsidR="00E54A55">
        <w:rPr>
          <w:rFonts w:ascii="仿宋_GB2312" w:eastAsia="仿宋_GB2312" w:hint="eastAsia"/>
          <w:sz w:val="28"/>
          <w:szCs w:val="28"/>
        </w:rPr>
        <w:t>（</w:t>
      </w:r>
      <w:r w:rsidR="00E54A55" w:rsidRPr="00E54A55">
        <w:rPr>
          <w:rFonts w:ascii="仿宋_GB2312" w:eastAsia="仿宋_GB2312" w:hint="eastAsia"/>
          <w:sz w:val="28"/>
          <w:szCs w:val="28"/>
        </w:rPr>
        <w:t>教师〔2017〕7号</w:t>
      </w:r>
      <w:r w:rsidR="00E54A55">
        <w:rPr>
          <w:rFonts w:ascii="仿宋_GB2312" w:eastAsia="仿宋_GB2312" w:hint="eastAsia"/>
          <w:sz w:val="28"/>
          <w:szCs w:val="28"/>
        </w:rPr>
        <w:t>）</w:t>
      </w:r>
      <w:r w:rsidR="002C2C64">
        <w:rPr>
          <w:rFonts w:ascii="仿宋_GB2312" w:eastAsia="仿宋_GB2312" w:hint="eastAsia"/>
          <w:sz w:val="28"/>
          <w:szCs w:val="28"/>
        </w:rPr>
        <w:t>（以下简称</w:t>
      </w:r>
      <w:r w:rsidR="001708FF">
        <w:rPr>
          <w:rFonts w:ascii="仿宋_GB2312" w:eastAsia="仿宋_GB2312" w:hint="eastAsia"/>
          <w:sz w:val="28"/>
          <w:szCs w:val="28"/>
        </w:rPr>
        <w:t>《</w:t>
      </w:r>
      <w:r w:rsidR="002C2C64">
        <w:rPr>
          <w:rFonts w:ascii="仿宋_GB2312" w:eastAsia="仿宋_GB2312" w:hint="eastAsia"/>
          <w:sz w:val="28"/>
          <w:szCs w:val="28"/>
        </w:rPr>
        <w:t>通知</w:t>
      </w:r>
      <w:r w:rsidR="001708FF">
        <w:rPr>
          <w:rFonts w:ascii="仿宋_GB2312" w:eastAsia="仿宋_GB2312" w:hint="eastAsia"/>
          <w:sz w:val="28"/>
          <w:szCs w:val="28"/>
        </w:rPr>
        <w:t>》</w:t>
      </w:r>
      <w:r w:rsidR="002C2C64">
        <w:rPr>
          <w:rFonts w:ascii="仿宋_GB2312" w:eastAsia="仿宋_GB2312" w:hint="eastAsia"/>
          <w:sz w:val="28"/>
          <w:szCs w:val="28"/>
        </w:rPr>
        <w:t>）</w:t>
      </w:r>
      <w:r w:rsidR="004A46B4">
        <w:rPr>
          <w:rFonts w:ascii="仿宋_GB2312" w:eastAsia="仿宋_GB2312" w:hint="eastAsia"/>
          <w:sz w:val="28"/>
          <w:szCs w:val="28"/>
        </w:rPr>
        <w:t>的要求，现</w:t>
      </w:r>
      <w:r w:rsidR="00BA3748">
        <w:rPr>
          <w:rFonts w:ascii="仿宋_GB2312" w:eastAsia="仿宋_GB2312" w:hint="eastAsia"/>
          <w:sz w:val="28"/>
          <w:szCs w:val="28"/>
        </w:rPr>
        <w:t>就做好</w:t>
      </w:r>
      <w:r w:rsidR="004A46B4" w:rsidRPr="004A46B4">
        <w:rPr>
          <w:rFonts w:ascii="仿宋_GB2312" w:eastAsia="仿宋_GB2312" w:hint="eastAsia"/>
          <w:sz w:val="28"/>
          <w:szCs w:val="28"/>
        </w:rPr>
        <w:t>“全国高校黄大年式教师团队”创建活动有关事项通知如下：</w:t>
      </w:r>
    </w:p>
    <w:p w:rsidR="00892E2F" w:rsidRPr="00892E2F" w:rsidRDefault="00892E2F" w:rsidP="00892E2F">
      <w:pPr>
        <w:ind w:firstLine="570"/>
        <w:rPr>
          <w:rFonts w:ascii="黑体" w:eastAsia="黑体"/>
          <w:sz w:val="28"/>
          <w:szCs w:val="28"/>
        </w:rPr>
      </w:pPr>
      <w:r w:rsidRPr="00892E2F">
        <w:rPr>
          <w:rFonts w:ascii="黑体" w:eastAsia="黑体" w:hint="eastAsia"/>
          <w:sz w:val="28"/>
          <w:szCs w:val="28"/>
        </w:rPr>
        <w:t>一、</w:t>
      </w:r>
      <w:r w:rsidR="002C2C64">
        <w:rPr>
          <w:rFonts w:ascii="黑体" w:eastAsia="黑体" w:hint="eastAsia"/>
          <w:sz w:val="28"/>
          <w:szCs w:val="28"/>
        </w:rPr>
        <w:t>总体要求</w:t>
      </w:r>
    </w:p>
    <w:p w:rsidR="00491254" w:rsidRDefault="00421B97" w:rsidP="00C8710A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各高校要以本次创建活动为契机，</w:t>
      </w:r>
      <w:r w:rsidR="00320D18" w:rsidRPr="005A002C">
        <w:rPr>
          <w:rFonts w:ascii="仿宋_GB2312" w:eastAsia="仿宋_GB2312" w:hint="eastAsia"/>
          <w:sz w:val="28"/>
          <w:szCs w:val="28"/>
        </w:rPr>
        <w:t>深入贯彻落</w:t>
      </w:r>
      <w:proofErr w:type="gramStart"/>
      <w:r w:rsidR="00320D18" w:rsidRPr="005A002C">
        <w:rPr>
          <w:rFonts w:ascii="仿宋_GB2312" w:eastAsia="仿宋_GB2312" w:hint="eastAsia"/>
          <w:sz w:val="28"/>
          <w:szCs w:val="28"/>
        </w:rPr>
        <w:t>实习近</w:t>
      </w:r>
      <w:proofErr w:type="gramEnd"/>
      <w:r w:rsidR="00320D18" w:rsidRPr="005A002C">
        <w:rPr>
          <w:rFonts w:ascii="仿宋_GB2312" w:eastAsia="仿宋_GB2312" w:hint="eastAsia"/>
          <w:sz w:val="28"/>
          <w:szCs w:val="28"/>
        </w:rPr>
        <w:t>平总书记对黄大年同志先进事迹重要指示精神</w:t>
      </w:r>
      <w:r w:rsidR="006E4486">
        <w:rPr>
          <w:rFonts w:ascii="仿宋_GB2312" w:eastAsia="仿宋_GB2312" w:hint="eastAsia"/>
          <w:sz w:val="28"/>
          <w:szCs w:val="28"/>
        </w:rPr>
        <w:t>和全国</w:t>
      </w:r>
      <w:proofErr w:type="gramStart"/>
      <w:r w:rsidR="006E4486">
        <w:rPr>
          <w:rFonts w:ascii="仿宋_GB2312" w:eastAsia="仿宋_GB2312" w:hint="eastAsia"/>
          <w:sz w:val="28"/>
          <w:szCs w:val="28"/>
        </w:rPr>
        <w:t>高校思政工作会议</w:t>
      </w:r>
      <w:proofErr w:type="gramEnd"/>
      <w:r w:rsidR="006E4486">
        <w:rPr>
          <w:rFonts w:ascii="仿宋_GB2312" w:eastAsia="仿宋_GB2312" w:hint="eastAsia"/>
          <w:sz w:val="28"/>
          <w:szCs w:val="28"/>
        </w:rPr>
        <w:t>精神</w:t>
      </w:r>
      <w:r w:rsidR="00320D18" w:rsidRPr="005A002C">
        <w:rPr>
          <w:rFonts w:ascii="仿宋_GB2312" w:eastAsia="仿宋_GB2312" w:hint="eastAsia"/>
          <w:sz w:val="28"/>
          <w:szCs w:val="28"/>
        </w:rPr>
        <w:t>，引导广大教师持续向黄大年同志学习</w:t>
      </w:r>
      <w:r w:rsidR="00657F9D">
        <w:rPr>
          <w:rFonts w:ascii="仿宋_GB2312" w:eastAsia="仿宋_GB2312" w:hint="eastAsia"/>
          <w:sz w:val="28"/>
          <w:szCs w:val="28"/>
        </w:rPr>
        <w:t>，持续推进“四有”教师队伍建设</w:t>
      </w:r>
      <w:r w:rsidR="00320D18" w:rsidRPr="005A002C">
        <w:rPr>
          <w:rFonts w:ascii="仿宋_GB2312" w:eastAsia="仿宋_GB2312" w:hint="eastAsia"/>
          <w:sz w:val="28"/>
          <w:szCs w:val="28"/>
        </w:rPr>
        <w:t>，</w:t>
      </w:r>
      <w:r w:rsidR="00D62F41">
        <w:rPr>
          <w:rFonts w:ascii="仿宋_GB2312" w:eastAsia="仿宋_GB2312" w:hint="eastAsia"/>
          <w:sz w:val="28"/>
          <w:szCs w:val="28"/>
        </w:rPr>
        <w:t>把思想政治工作贯穿教育</w:t>
      </w:r>
      <w:r w:rsidR="00FA3DA6">
        <w:rPr>
          <w:rFonts w:ascii="仿宋_GB2312" w:eastAsia="仿宋_GB2312" w:hint="eastAsia"/>
          <w:sz w:val="28"/>
          <w:szCs w:val="28"/>
        </w:rPr>
        <w:t>教学全过程，</w:t>
      </w:r>
      <w:r w:rsidR="002A7E48">
        <w:rPr>
          <w:rFonts w:ascii="仿宋_GB2312" w:eastAsia="仿宋_GB2312" w:hint="eastAsia"/>
          <w:sz w:val="28"/>
          <w:szCs w:val="28"/>
        </w:rPr>
        <w:t>坚持</w:t>
      </w:r>
      <w:r w:rsidR="00491254">
        <w:rPr>
          <w:rFonts w:ascii="仿宋_GB2312" w:eastAsia="仿宋_GB2312" w:hint="eastAsia"/>
          <w:sz w:val="28"/>
          <w:szCs w:val="28"/>
        </w:rPr>
        <w:t>全员</w:t>
      </w:r>
      <w:r w:rsidR="00FA3DA6">
        <w:rPr>
          <w:rFonts w:ascii="仿宋_GB2312" w:eastAsia="仿宋_GB2312" w:hint="eastAsia"/>
          <w:sz w:val="28"/>
          <w:szCs w:val="28"/>
        </w:rPr>
        <w:t>全</w:t>
      </w:r>
      <w:r w:rsidR="00F50D0A">
        <w:rPr>
          <w:rFonts w:ascii="仿宋_GB2312" w:eastAsia="仿宋_GB2312" w:hint="eastAsia"/>
          <w:sz w:val="28"/>
          <w:szCs w:val="28"/>
        </w:rPr>
        <w:t>过</w:t>
      </w:r>
      <w:r w:rsidR="00FA3DA6">
        <w:rPr>
          <w:rFonts w:ascii="仿宋_GB2312" w:eastAsia="仿宋_GB2312" w:hint="eastAsia"/>
          <w:sz w:val="28"/>
          <w:szCs w:val="28"/>
        </w:rPr>
        <w:t>程</w:t>
      </w:r>
      <w:r w:rsidR="00491254">
        <w:rPr>
          <w:rFonts w:ascii="仿宋_GB2312" w:eastAsia="仿宋_GB2312" w:hint="eastAsia"/>
          <w:sz w:val="28"/>
          <w:szCs w:val="28"/>
        </w:rPr>
        <w:t>全方位育人。</w:t>
      </w:r>
    </w:p>
    <w:p w:rsidR="00E0631D" w:rsidRDefault="00E0631D" w:rsidP="00C8710A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各高校</w:t>
      </w:r>
      <w:r w:rsidR="003C70C4">
        <w:rPr>
          <w:rFonts w:ascii="仿宋_GB2312" w:eastAsia="仿宋_GB2312" w:hint="eastAsia"/>
          <w:sz w:val="28"/>
          <w:szCs w:val="28"/>
        </w:rPr>
        <w:t>要</w:t>
      </w:r>
      <w:r w:rsidR="00F75932">
        <w:rPr>
          <w:rFonts w:ascii="仿宋_GB2312" w:eastAsia="仿宋_GB2312" w:hint="eastAsia"/>
          <w:sz w:val="28"/>
          <w:szCs w:val="28"/>
        </w:rPr>
        <w:t>聚焦</w:t>
      </w:r>
      <w:r w:rsidR="00A970F3">
        <w:rPr>
          <w:rFonts w:ascii="仿宋_GB2312" w:eastAsia="仿宋_GB2312" w:hint="eastAsia"/>
          <w:sz w:val="28"/>
          <w:szCs w:val="28"/>
        </w:rPr>
        <w:t>教育综合改革、</w:t>
      </w:r>
      <w:r w:rsidR="00B35603">
        <w:rPr>
          <w:rFonts w:ascii="仿宋_GB2312" w:eastAsia="仿宋_GB2312" w:hint="eastAsia"/>
          <w:sz w:val="28"/>
          <w:szCs w:val="28"/>
        </w:rPr>
        <w:t>“双一流</w:t>
      </w:r>
      <w:r w:rsidR="00AB1CEC">
        <w:rPr>
          <w:rFonts w:ascii="仿宋_GB2312" w:eastAsia="仿宋_GB2312" w:hint="eastAsia"/>
          <w:sz w:val="28"/>
          <w:szCs w:val="28"/>
        </w:rPr>
        <w:t>”</w:t>
      </w:r>
      <w:r w:rsidR="00A20DBB">
        <w:rPr>
          <w:rFonts w:ascii="仿宋_GB2312" w:eastAsia="仿宋_GB2312" w:hint="eastAsia"/>
          <w:sz w:val="28"/>
          <w:szCs w:val="28"/>
        </w:rPr>
        <w:t>建设</w:t>
      </w:r>
      <w:r w:rsidR="00724F17">
        <w:rPr>
          <w:rFonts w:ascii="仿宋_GB2312" w:eastAsia="仿宋_GB2312" w:hint="eastAsia"/>
          <w:sz w:val="28"/>
          <w:szCs w:val="28"/>
        </w:rPr>
        <w:t>、</w:t>
      </w:r>
      <w:r w:rsidR="00A970F3">
        <w:rPr>
          <w:rFonts w:ascii="仿宋_GB2312" w:eastAsia="仿宋_GB2312" w:hint="eastAsia"/>
          <w:sz w:val="28"/>
          <w:szCs w:val="28"/>
        </w:rPr>
        <w:t>地方高水平大学建设、</w:t>
      </w:r>
      <w:r w:rsidR="00B35603">
        <w:rPr>
          <w:rFonts w:ascii="仿宋_GB2312" w:eastAsia="仿宋_GB2312" w:hint="eastAsia"/>
          <w:sz w:val="28"/>
          <w:szCs w:val="28"/>
        </w:rPr>
        <w:t>“高峰高原学科</w:t>
      </w:r>
      <w:r w:rsidR="00AB1CEC">
        <w:rPr>
          <w:rFonts w:ascii="仿宋_GB2312" w:eastAsia="仿宋_GB2312" w:hint="eastAsia"/>
          <w:sz w:val="28"/>
          <w:szCs w:val="28"/>
        </w:rPr>
        <w:t>”</w:t>
      </w:r>
      <w:r w:rsidR="00B35603">
        <w:rPr>
          <w:rFonts w:ascii="仿宋_GB2312" w:eastAsia="仿宋_GB2312" w:hint="eastAsia"/>
          <w:sz w:val="28"/>
          <w:szCs w:val="28"/>
        </w:rPr>
        <w:t>建设等重点任务</w:t>
      </w:r>
      <w:r>
        <w:rPr>
          <w:rFonts w:ascii="仿宋_GB2312" w:eastAsia="仿宋_GB2312" w:hint="eastAsia"/>
          <w:sz w:val="28"/>
          <w:szCs w:val="28"/>
        </w:rPr>
        <w:t>，</w:t>
      </w:r>
      <w:r w:rsidR="00D215BA">
        <w:rPr>
          <w:rFonts w:ascii="仿宋_GB2312" w:eastAsia="仿宋_GB2312" w:hint="eastAsia"/>
          <w:sz w:val="28"/>
          <w:szCs w:val="28"/>
        </w:rPr>
        <w:t>加大高水平教师团队建设力度</w:t>
      </w:r>
      <w:r w:rsidR="00657CDB">
        <w:rPr>
          <w:rFonts w:ascii="仿宋_GB2312" w:eastAsia="仿宋_GB2312" w:hint="eastAsia"/>
          <w:sz w:val="28"/>
          <w:szCs w:val="28"/>
        </w:rPr>
        <w:t>，</w:t>
      </w:r>
      <w:r w:rsidR="00D215BA">
        <w:rPr>
          <w:rFonts w:ascii="仿宋_GB2312" w:eastAsia="仿宋_GB2312" w:hint="eastAsia"/>
          <w:sz w:val="28"/>
          <w:szCs w:val="28"/>
        </w:rPr>
        <w:t>优化教师发展成长的制度环境，加快培养造就具有国际竞争力的高层次人才队伍</w:t>
      </w:r>
      <w:r w:rsidR="00422731">
        <w:rPr>
          <w:rFonts w:ascii="仿宋_GB2312" w:eastAsia="仿宋_GB2312" w:hint="eastAsia"/>
          <w:sz w:val="28"/>
          <w:szCs w:val="28"/>
        </w:rPr>
        <w:t>。</w:t>
      </w:r>
    </w:p>
    <w:p w:rsidR="001E524E" w:rsidRPr="001E524E" w:rsidRDefault="00042451" w:rsidP="001E524E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</w:t>
      </w:r>
      <w:r w:rsidR="001E524E" w:rsidRPr="001E524E">
        <w:rPr>
          <w:rFonts w:ascii="黑体" w:eastAsia="黑体" w:hint="eastAsia"/>
          <w:sz w:val="28"/>
          <w:szCs w:val="28"/>
        </w:rPr>
        <w:t>、</w:t>
      </w:r>
      <w:r w:rsidR="0060678D">
        <w:rPr>
          <w:rFonts w:ascii="黑体" w:eastAsia="黑体" w:hint="eastAsia"/>
          <w:sz w:val="28"/>
          <w:szCs w:val="28"/>
        </w:rPr>
        <w:t>申报要求</w:t>
      </w:r>
    </w:p>
    <w:p w:rsidR="00B20E44" w:rsidRDefault="00B20E44" w:rsidP="001E524E">
      <w:pPr>
        <w:ind w:firstLine="570"/>
        <w:rPr>
          <w:rFonts w:ascii="仿宋_GB2312" w:eastAsia="仿宋_GB2312"/>
          <w:sz w:val="28"/>
          <w:szCs w:val="28"/>
        </w:rPr>
      </w:pPr>
      <w:r w:rsidRPr="00B20E44">
        <w:rPr>
          <w:rFonts w:ascii="仿宋_GB2312" w:eastAsia="仿宋_GB2312" w:hint="eastAsia"/>
          <w:sz w:val="28"/>
          <w:szCs w:val="28"/>
        </w:rPr>
        <w:t>各高校要认真学习领会教育部通知精神，尤其要深入研究基本条件和创建指标，在全校范围内做好组织发动工作，广泛开展创建活动。</w:t>
      </w:r>
    </w:p>
    <w:p w:rsidR="001E524E" w:rsidRDefault="00E17BDE" w:rsidP="001E524E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市教</w:t>
      </w:r>
      <w:r w:rsidR="005C2DE6">
        <w:rPr>
          <w:rFonts w:ascii="仿宋_GB2312" w:eastAsia="仿宋_GB2312" w:hint="eastAsia"/>
          <w:sz w:val="28"/>
          <w:szCs w:val="28"/>
        </w:rPr>
        <w:t>委</w:t>
      </w:r>
      <w:r w:rsidR="001E524E" w:rsidRPr="001E524E">
        <w:rPr>
          <w:rFonts w:ascii="仿宋_GB2312" w:eastAsia="仿宋_GB2312" w:hint="eastAsia"/>
          <w:sz w:val="28"/>
          <w:szCs w:val="28"/>
        </w:rPr>
        <w:t>将在</w:t>
      </w:r>
      <w:r w:rsidR="009D399A">
        <w:rPr>
          <w:rFonts w:ascii="仿宋_GB2312" w:eastAsia="仿宋_GB2312" w:hint="eastAsia"/>
          <w:sz w:val="28"/>
          <w:szCs w:val="28"/>
        </w:rPr>
        <w:t>教育综合改革</w:t>
      </w:r>
      <w:r w:rsidR="00932DF3">
        <w:rPr>
          <w:rFonts w:ascii="仿宋_GB2312" w:eastAsia="仿宋_GB2312" w:hint="eastAsia"/>
          <w:sz w:val="28"/>
          <w:szCs w:val="28"/>
        </w:rPr>
        <w:t>和地方高水平大学</w:t>
      </w:r>
      <w:r w:rsidR="001E524E" w:rsidRPr="001E524E">
        <w:rPr>
          <w:rFonts w:ascii="仿宋_GB2312" w:eastAsia="仿宋_GB2312" w:hint="eastAsia"/>
          <w:sz w:val="28"/>
          <w:szCs w:val="28"/>
        </w:rPr>
        <w:t>建设</w:t>
      </w:r>
      <w:r w:rsidR="002A3924">
        <w:rPr>
          <w:rFonts w:ascii="仿宋_GB2312" w:eastAsia="仿宋_GB2312" w:hint="eastAsia"/>
          <w:sz w:val="28"/>
          <w:szCs w:val="28"/>
        </w:rPr>
        <w:t>等重要工作</w:t>
      </w:r>
      <w:r w:rsidR="001E524E" w:rsidRPr="001E524E">
        <w:rPr>
          <w:rFonts w:ascii="仿宋_GB2312" w:eastAsia="仿宋_GB2312" w:hint="eastAsia"/>
          <w:sz w:val="28"/>
          <w:szCs w:val="28"/>
        </w:rPr>
        <w:t>中，把“全国高校黄大年式教师团队”的创建情况作为一个重要观测指标。对</w:t>
      </w:r>
      <w:r w:rsidR="00484C3F">
        <w:rPr>
          <w:rFonts w:ascii="仿宋_GB2312" w:eastAsia="仿宋_GB2312" w:hint="eastAsia"/>
          <w:sz w:val="28"/>
          <w:szCs w:val="28"/>
        </w:rPr>
        <w:t>教育部</w:t>
      </w:r>
      <w:r w:rsidR="001E524E" w:rsidRPr="001E524E">
        <w:rPr>
          <w:rFonts w:ascii="仿宋_GB2312" w:eastAsia="仿宋_GB2312" w:hint="eastAsia"/>
          <w:sz w:val="28"/>
          <w:szCs w:val="28"/>
        </w:rPr>
        <w:t>认定通过的“全国高校黄大年式教师团队”</w:t>
      </w:r>
      <w:r w:rsidR="000E6440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市教</w:t>
      </w:r>
      <w:r w:rsidR="00484C3F">
        <w:rPr>
          <w:rFonts w:ascii="仿宋_GB2312" w:eastAsia="仿宋_GB2312" w:hint="eastAsia"/>
          <w:sz w:val="28"/>
          <w:szCs w:val="28"/>
        </w:rPr>
        <w:t>委将在</w:t>
      </w:r>
      <w:r w:rsidR="000E6440">
        <w:rPr>
          <w:rFonts w:ascii="仿宋_GB2312" w:eastAsia="仿宋_GB2312" w:hint="eastAsia"/>
          <w:sz w:val="28"/>
          <w:szCs w:val="28"/>
        </w:rPr>
        <w:t>有</w:t>
      </w:r>
      <w:r w:rsidR="000E6440">
        <w:rPr>
          <w:rFonts w:ascii="仿宋_GB2312" w:eastAsia="仿宋_GB2312" w:hint="eastAsia"/>
          <w:sz w:val="28"/>
          <w:szCs w:val="28"/>
        </w:rPr>
        <w:lastRenderedPageBreak/>
        <w:t>关</w:t>
      </w:r>
      <w:r w:rsidR="00484C3F">
        <w:rPr>
          <w:rFonts w:ascii="仿宋_GB2312" w:eastAsia="仿宋_GB2312" w:hint="eastAsia"/>
          <w:sz w:val="28"/>
          <w:szCs w:val="28"/>
        </w:rPr>
        <w:t>科研计划和人才计划申报时</w:t>
      </w:r>
      <w:r w:rsidR="00DB7814" w:rsidRPr="001E524E">
        <w:rPr>
          <w:rFonts w:ascii="仿宋_GB2312" w:eastAsia="仿宋_GB2312" w:hint="eastAsia"/>
          <w:sz w:val="28"/>
          <w:szCs w:val="28"/>
        </w:rPr>
        <w:t>同等条件下优先</w:t>
      </w:r>
      <w:r w:rsidR="00DB7814">
        <w:rPr>
          <w:rFonts w:ascii="仿宋_GB2312" w:eastAsia="仿宋_GB2312" w:hint="eastAsia"/>
          <w:sz w:val="28"/>
          <w:szCs w:val="28"/>
        </w:rPr>
        <w:t>推荐</w:t>
      </w:r>
      <w:r w:rsidR="000E6440">
        <w:rPr>
          <w:rFonts w:ascii="仿宋_GB2312" w:eastAsia="仿宋_GB2312" w:hint="eastAsia"/>
          <w:sz w:val="28"/>
          <w:szCs w:val="28"/>
        </w:rPr>
        <w:t>或重点支持</w:t>
      </w:r>
      <w:r w:rsidR="00DB7814">
        <w:rPr>
          <w:rFonts w:ascii="仿宋_GB2312" w:eastAsia="仿宋_GB2312" w:hint="eastAsia"/>
          <w:sz w:val="28"/>
          <w:szCs w:val="28"/>
        </w:rPr>
        <w:t>。</w:t>
      </w:r>
    </w:p>
    <w:p w:rsidR="006848D4" w:rsidRPr="00B2745B" w:rsidRDefault="008F4E4F" w:rsidP="00B2745B">
      <w:pPr>
        <w:ind w:firstLine="57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</w:t>
      </w:r>
      <w:r w:rsidR="009C3B57" w:rsidRPr="009C3B57">
        <w:rPr>
          <w:rFonts w:ascii="黑体" w:eastAsia="黑体" w:hint="eastAsia"/>
          <w:sz w:val="28"/>
          <w:szCs w:val="28"/>
        </w:rPr>
        <w:t>、</w:t>
      </w:r>
      <w:r w:rsidR="006848D4">
        <w:rPr>
          <w:rFonts w:ascii="黑体" w:eastAsia="黑体" w:hint="eastAsia"/>
          <w:sz w:val="28"/>
          <w:szCs w:val="28"/>
        </w:rPr>
        <w:t>申报流程</w:t>
      </w:r>
      <w:r w:rsidR="00C64F65">
        <w:rPr>
          <w:rFonts w:ascii="黑体" w:eastAsia="黑体" w:hint="eastAsia"/>
          <w:sz w:val="28"/>
          <w:szCs w:val="28"/>
        </w:rPr>
        <w:t>和报送材料要求</w:t>
      </w:r>
    </w:p>
    <w:p w:rsidR="009C3B57" w:rsidRDefault="00BF7CFE" w:rsidP="009C3B57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各市属高校</w:t>
      </w:r>
      <w:r w:rsidRPr="00BF7CFE">
        <w:rPr>
          <w:rFonts w:ascii="仿宋_GB2312" w:eastAsia="仿宋_GB2312" w:hint="eastAsia"/>
          <w:sz w:val="28"/>
          <w:szCs w:val="28"/>
        </w:rPr>
        <w:t>按照每校1个名额申报。</w:t>
      </w:r>
      <w:r w:rsidR="00576952">
        <w:rPr>
          <w:rFonts w:ascii="仿宋_GB2312" w:eastAsia="仿宋_GB2312" w:hint="eastAsia"/>
          <w:sz w:val="28"/>
          <w:szCs w:val="28"/>
        </w:rPr>
        <w:t>请</w:t>
      </w:r>
      <w:r w:rsidR="00576952" w:rsidRPr="00576952">
        <w:rPr>
          <w:rFonts w:ascii="仿宋_GB2312" w:eastAsia="仿宋_GB2312" w:hint="eastAsia"/>
          <w:sz w:val="28"/>
          <w:szCs w:val="28"/>
        </w:rPr>
        <w:t>于1</w:t>
      </w:r>
      <w:r w:rsidR="00576952">
        <w:rPr>
          <w:rFonts w:ascii="仿宋_GB2312" w:eastAsia="仿宋_GB2312" w:hint="eastAsia"/>
          <w:sz w:val="28"/>
          <w:szCs w:val="28"/>
        </w:rPr>
        <w:t>0</w:t>
      </w:r>
      <w:r w:rsidR="00576952" w:rsidRPr="00576952">
        <w:rPr>
          <w:rFonts w:ascii="仿宋_GB2312" w:eastAsia="仿宋_GB2312" w:hint="eastAsia"/>
          <w:sz w:val="28"/>
          <w:szCs w:val="28"/>
        </w:rPr>
        <w:t>月</w:t>
      </w:r>
      <w:r w:rsidR="00E67EFC">
        <w:rPr>
          <w:rFonts w:ascii="仿宋_GB2312" w:eastAsia="仿宋_GB2312" w:hint="eastAsia"/>
          <w:sz w:val="28"/>
          <w:szCs w:val="28"/>
        </w:rPr>
        <w:t>30</w:t>
      </w:r>
      <w:r w:rsidR="00576952" w:rsidRPr="00576952">
        <w:rPr>
          <w:rFonts w:ascii="仿宋_GB2312" w:eastAsia="仿宋_GB2312" w:hint="eastAsia"/>
          <w:sz w:val="28"/>
          <w:szCs w:val="28"/>
        </w:rPr>
        <w:t>日</w:t>
      </w:r>
      <w:r w:rsidR="005553C0">
        <w:rPr>
          <w:rFonts w:ascii="仿宋_GB2312" w:eastAsia="仿宋_GB2312" w:hint="eastAsia"/>
          <w:sz w:val="28"/>
          <w:szCs w:val="28"/>
        </w:rPr>
        <w:t>（星期一）</w:t>
      </w:r>
      <w:r w:rsidR="00576952" w:rsidRPr="00576952">
        <w:rPr>
          <w:rFonts w:ascii="仿宋_GB2312" w:eastAsia="仿宋_GB2312" w:hint="eastAsia"/>
          <w:sz w:val="28"/>
          <w:szCs w:val="28"/>
        </w:rPr>
        <w:t>前将《全国高校黄大年式教师团队申报表》</w:t>
      </w:r>
      <w:r w:rsidR="005553C0" w:rsidRPr="00576952">
        <w:rPr>
          <w:rFonts w:ascii="仿宋_GB2312" w:eastAsia="仿宋_GB2312" w:hint="eastAsia"/>
          <w:sz w:val="28"/>
          <w:szCs w:val="28"/>
        </w:rPr>
        <w:t>（</w:t>
      </w:r>
      <w:r w:rsidR="00FA3126">
        <w:rPr>
          <w:rFonts w:ascii="仿宋_GB2312" w:eastAsia="仿宋_GB2312" w:hint="eastAsia"/>
          <w:sz w:val="28"/>
          <w:szCs w:val="28"/>
        </w:rPr>
        <w:t>《</w:t>
      </w:r>
      <w:r w:rsidR="005553C0">
        <w:rPr>
          <w:rFonts w:ascii="仿宋_GB2312" w:eastAsia="仿宋_GB2312" w:hint="eastAsia"/>
          <w:sz w:val="28"/>
          <w:szCs w:val="28"/>
        </w:rPr>
        <w:t>通知</w:t>
      </w:r>
      <w:r w:rsidR="00FA3126">
        <w:rPr>
          <w:rFonts w:ascii="仿宋_GB2312" w:eastAsia="仿宋_GB2312" w:hint="eastAsia"/>
          <w:sz w:val="28"/>
          <w:szCs w:val="28"/>
        </w:rPr>
        <w:t>》</w:t>
      </w:r>
      <w:r w:rsidR="005553C0">
        <w:rPr>
          <w:rFonts w:ascii="仿宋_GB2312" w:eastAsia="仿宋_GB2312" w:hint="eastAsia"/>
          <w:sz w:val="28"/>
          <w:szCs w:val="28"/>
        </w:rPr>
        <w:t>中的附件3</w:t>
      </w:r>
      <w:r w:rsidR="005553C0" w:rsidRPr="00576952">
        <w:rPr>
          <w:rFonts w:ascii="仿宋_GB2312" w:eastAsia="仿宋_GB2312" w:hint="eastAsia"/>
          <w:sz w:val="28"/>
          <w:szCs w:val="28"/>
        </w:rPr>
        <w:t>）</w:t>
      </w:r>
      <w:r w:rsidR="00576952" w:rsidRPr="00576952">
        <w:rPr>
          <w:rFonts w:ascii="仿宋_GB2312" w:eastAsia="仿宋_GB2312" w:hint="eastAsia"/>
          <w:sz w:val="28"/>
          <w:szCs w:val="28"/>
        </w:rPr>
        <w:t>、《全国高校黄大年式教师团队推荐汇总表》（</w:t>
      </w:r>
      <w:r w:rsidR="00FA3126">
        <w:rPr>
          <w:rFonts w:ascii="仿宋_GB2312" w:eastAsia="仿宋_GB2312" w:hint="eastAsia"/>
          <w:sz w:val="28"/>
          <w:szCs w:val="28"/>
        </w:rPr>
        <w:t>《通知》</w:t>
      </w:r>
      <w:r w:rsidR="005553C0">
        <w:rPr>
          <w:rFonts w:ascii="仿宋_GB2312" w:eastAsia="仿宋_GB2312" w:hint="eastAsia"/>
          <w:sz w:val="28"/>
          <w:szCs w:val="28"/>
        </w:rPr>
        <w:t>中的附件4</w:t>
      </w:r>
      <w:r w:rsidR="00576952" w:rsidRPr="00576952">
        <w:rPr>
          <w:rFonts w:ascii="仿宋_GB2312" w:eastAsia="仿宋_GB2312" w:hint="eastAsia"/>
          <w:sz w:val="28"/>
          <w:szCs w:val="28"/>
        </w:rPr>
        <w:t>），连同开展创建活动的情况报告，报送</w:t>
      </w:r>
      <w:r w:rsidR="003E65DE">
        <w:rPr>
          <w:rFonts w:ascii="仿宋_GB2312" w:eastAsia="仿宋_GB2312" w:hint="eastAsia"/>
          <w:sz w:val="28"/>
          <w:szCs w:val="28"/>
        </w:rPr>
        <w:t>至</w:t>
      </w:r>
      <w:r w:rsidR="003C012B">
        <w:rPr>
          <w:rFonts w:ascii="仿宋_GB2312" w:eastAsia="仿宋_GB2312" w:hint="eastAsia"/>
          <w:sz w:val="28"/>
          <w:szCs w:val="28"/>
        </w:rPr>
        <w:t>上海市教育委员会人事处。</w:t>
      </w:r>
    </w:p>
    <w:p w:rsidR="00B2745B" w:rsidRDefault="00B2745B" w:rsidP="009C3B57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我委将在高校申报的基础上，</w:t>
      </w:r>
      <w:r w:rsidRPr="00DB7F18">
        <w:rPr>
          <w:rFonts w:ascii="仿宋_GB2312" w:eastAsia="仿宋_GB2312" w:hint="eastAsia"/>
          <w:sz w:val="28"/>
          <w:szCs w:val="28"/>
        </w:rPr>
        <w:t>组织</w:t>
      </w:r>
      <w:r>
        <w:rPr>
          <w:rFonts w:ascii="仿宋_GB2312" w:eastAsia="仿宋_GB2312" w:hint="eastAsia"/>
          <w:sz w:val="28"/>
          <w:szCs w:val="28"/>
        </w:rPr>
        <w:t>专家</w:t>
      </w:r>
      <w:r w:rsidRPr="00DB7F18">
        <w:rPr>
          <w:rFonts w:ascii="仿宋_GB2312" w:eastAsia="仿宋_GB2312" w:hint="eastAsia"/>
          <w:sz w:val="28"/>
          <w:szCs w:val="28"/>
        </w:rPr>
        <w:t>采取材料审核和实地抽查相结合的方式</w:t>
      </w:r>
      <w:r>
        <w:rPr>
          <w:rFonts w:ascii="仿宋_GB2312" w:eastAsia="仿宋_GB2312" w:hint="eastAsia"/>
          <w:sz w:val="28"/>
          <w:szCs w:val="28"/>
        </w:rPr>
        <w:t>开展</w:t>
      </w:r>
      <w:r w:rsidRPr="00DB7F18">
        <w:rPr>
          <w:rFonts w:ascii="仿宋_GB2312" w:eastAsia="仿宋_GB2312" w:hint="eastAsia"/>
          <w:sz w:val="28"/>
          <w:szCs w:val="28"/>
        </w:rPr>
        <w:t>遴选</w:t>
      </w:r>
      <w:r>
        <w:rPr>
          <w:rFonts w:ascii="仿宋_GB2312" w:eastAsia="仿宋_GB2312" w:hint="eastAsia"/>
          <w:sz w:val="28"/>
          <w:szCs w:val="28"/>
        </w:rPr>
        <w:t>工作</w:t>
      </w:r>
      <w:r w:rsidRPr="00DB7F18">
        <w:rPr>
          <w:rFonts w:ascii="仿宋_GB2312" w:eastAsia="仿宋_GB2312" w:hint="eastAsia"/>
          <w:sz w:val="28"/>
          <w:szCs w:val="28"/>
        </w:rPr>
        <w:t>，根据推荐名额</w:t>
      </w:r>
      <w:r>
        <w:rPr>
          <w:rFonts w:ascii="仿宋_GB2312" w:eastAsia="仿宋_GB2312" w:hint="eastAsia"/>
          <w:sz w:val="28"/>
          <w:szCs w:val="28"/>
        </w:rPr>
        <w:t>择优</w:t>
      </w:r>
      <w:r w:rsidRPr="00DB7F18">
        <w:rPr>
          <w:rFonts w:ascii="仿宋_GB2312" w:eastAsia="仿宋_GB2312" w:hint="eastAsia"/>
          <w:sz w:val="28"/>
          <w:szCs w:val="28"/>
        </w:rPr>
        <w:t>向教育部申报。</w:t>
      </w:r>
    </w:p>
    <w:p w:rsidR="00A81582" w:rsidRDefault="00A81582" w:rsidP="009C3B57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联系人：李　森</w:t>
      </w:r>
    </w:p>
    <w:p w:rsidR="00A81582" w:rsidRDefault="00A81582" w:rsidP="009C3B57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联系电话：23116674</w:t>
      </w:r>
    </w:p>
    <w:p w:rsidR="00B55806" w:rsidRDefault="00B55806" w:rsidP="009C3B57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电子邮箱：jwrscgz@126.com</w:t>
      </w:r>
    </w:p>
    <w:p w:rsidR="00B55806" w:rsidRDefault="00B55806" w:rsidP="009C3B57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地址：大沽路100号3014室</w:t>
      </w:r>
    </w:p>
    <w:p w:rsidR="00B55806" w:rsidRDefault="00B55806" w:rsidP="009C3B57">
      <w:pPr>
        <w:ind w:firstLine="570"/>
        <w:rPr>
          <w:rFonts w:ascii="仿宋_GB2312" w:eastAsia="仿宋_GB2312"/>
          <w:sz w:val="28"/>
          <w:szCs w:val="28"/>
        </w:rPr>
      </w:pPr>
    </w:p>
    <w:p w:rsidR="006A4DDF" w:rsidRDefault="00B55806" w:rsidP="006A4DDF">
      <w:pPr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  <w:r w:rsidR="00E36B69" w:rsidRPr="00502D38">
        <w:rPr>
          <w:rFonts w:ascii="仿宋_GB2312" w:eastAsia="仿宋_GB2312" w:hint="eastAsia"/>
          <w:sz w:val="28"/>
          <w:szCs w:val="28"/>
        </w:rPr>
        <w:t>教育部关于开展全国高校黄大年式教师团队创建活动的通知</w:t>
      </w:r>
    </w:p>
    <w:p w:rsidR="00C224A6" w:rsidRDefault="00C224A6" w:rsidP="00B55806">
      <w:pPr>
        <w:ind w:firstLine="570"/>
        <w:rPr>
          <w:rFonts w:ascii="仿宋_GB2312" w:eastAsia="仿宋_GB2312"/>
          <w:sz w:val="28"/>
          <w:szCs w:val="28"/>
        </w:rPr>
      </w:pPr>
    </w:p>
    <w:p w:rsidR="00C224A6" w:rsidRDefault="00C224A6" w:rsidP="00C224A6">
      <w:pPr>
        <w:ind w:firstLine="570"/>
        <w:jc w:val="right"/>
        <w:rPr>
          <w:rFonts w:ascii="仿宋_GB2312" w:eastAsia="仿宋_GB2312"/>
          <w:sz w:val="28"/>
          <w:szCs w:val="28"/>
        </w:rPr>
      </w:pPr>
    </w:p>
    <w:p w:rsidR="00C224A6" w:rsidRDefault="00C224A6" w:rsidP="00C224A6">
      <w:pPr>
        <w:ind w:firstLine="57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上海市教育委员会</w:t>
      </w:r>
    </w:p>
    <w:p w:rsidR="00C224A6" w:rsidRPr="00B55806" w:rsidRDefault="00C224A6" w:rsidP="00C224A6">
      <w:pPr>
        <w:ind w:firstLine="57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2017年8月30日</w:t>
      </w:r>
    </w:p>
    <w:sectPr w:rsidR="00C224A6" w:rsidRPr="00B55806" w:rsidSect="00805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038" w:rsidRDefault="00F43038" w:rsidP="00D53B69">
      <w:r>
        <w:separator/>
      </w:r>
    </w:p>
  </w:endnote>
  <w:endnote w:type="continuationSeparator" w:id="0">
    <w:p w:rsidR="00F43038" w:rsidRDefault="00F43038" w:rsidP="00D53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038" w:rsidRDefault="00F43038" w:rsidP="00D53B69">
      <w:r>
        <w:separator/>
      </w:r>
    </w:p>
  </w:footnote>
  <w:footnote w:type="continuationSeparator" w:id="0">
    <w:p w:rsidR="00F43038" w:rsidRDefault="00F43038" w:rsidP="00D53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B69"/>
    <w:rsid w:val="0001282B"/>
    <w:rsid w:val="00042451"/>
    <w:rsid w:val="000E6440"/>
    <w:rsid w:val="00111E90"/>
    <w:rsid w:val="001708FF"/>
    <w:rsid w:val="00172B51"/>
    <w:rsid w:val="001A3D33"/>
    <w:rsid w:val="001E524E"/>
    <w:rsid w:val="00271DCC"/>
    <w:rsid w:val="002A2311"/>
    <w:rsid w:val="002A3924"/>
    <w:rsid w:val="002A7E48"/>
    <w:rsid w:val="002B069C"/>
    <w:rsid w:val="002C2098"/>
    <w:rsid w:val="002C2C64"/>
    <w:rsid w:val="002D27D9"/>
    <w:rsid w:val="00320D18"/>
    <w:rsid w:val="003979ED"/>
    <w:rsid w:val="003C012B"/>
    <w:rsid w:val="003C70C4"/>
    <w:rsid w:val="003E65DE"/>
    <w:rsid w:val="00402ECF"/>
    <w:rsid w:val="00421B97"/>
    <w:rsid w:val="00422731"/>
    <w:rsid w:val="00484C3F"/>
    <w:rsid w:val="00491254"/>
    <w:rsid w:val="004A46B4"/>
    <w:rsid w:val="004F753F"/>
    <w:rsid w:val="00502D38"/>
    <w:rsid w:val="00507D27"/>
    <w:rsid w:val="00544D1B"/>
    <w:rsid w:val="005553C0"/>
    <w:rsid w:val="00576952"/>
    <w:rsid w:val="0059062E"/>
    <w:rsid w:val="005A002C"/>
    <w:rsid w:val="005C2DE6"/>
    <w:rsid w:val="0060678D"/>
    <w:rsid w:val="006278B4"/>
    <w:rsid w:val="00635523"/>
    <w:rsid w:val="006379F1"/>
    <w:rsid w:val="00654480"/>
    <w:rsid w:val="0065555A"/>
    <w:rsid w:val="00657CDB"/>
    <w:rsid w:val="00657F9D"/>
    <w:rsid w:val="006848D4"/>
    <w:rsid w:val="006A4DDF"/>
    <w:rsid w:val="006B5579"/>
    <w:rsid w:val="006E4486"/>
    <w:rsid w:val="006F188C"/>
    <w:rsid w:val="00712303"/>
    <w:rsid w:val="00724F17"/>
    <w:rsid w:val="00732443"/>
    <w:rsid w:val="00771825"/>
    <w:rsid w:val="00794D6F"/>
    <w:rsid w:val="007A24B5"/>
    <w:rsid w:val="007D0EE2"/>
    <w:rsid w:val="007E733B"/>
    <w:rsid w:val="008001AD"/>
    <w:rsid w:val="0080558D"/>
    <w:rsid w:val="00812F30"/>
    <w:rsid w:val="008719FC"/>
    <w:rsid w:val="00892E2F"/>
    <w:rsid w:val="008E6868"/>
    <w:rsid w:val="008F4E4F"/>
    <w:rsid w:val="00907DF3"/>
    <w:rsid w:val="009152A2"/>
    <w:rsid w:val="00932DF3"/>
    <w:rsid w:val="00936540"/>
    <w:rsid w:val="0096152E"/>
    <w:rsid w:val="00974906"/>
    <w:rsid w:val="00984391"/>
    <w:rsid w:val="009C3B57"/>
    <w:rsid w:val="009D14DC"/>
    <w:rsid w:val="009D196B"/>
    <w:rsid w:val="009D399A"/>
    <w:rsid w:val="00A006D1"/>
    <w:rsid w:val="00A20DBB"/>
    <w:rsid w:val="00A210EC"/>
    <w:rsid w:val="00A5184B"/>
    <w:rsid w:val="00A81582"/>
    <w:rsid w:val="00A970F3"/>
    <w:rsid w:val="00AB1CEC"/>
    <w:rsid w:val="00AD1794"/>
    <w:rsid w:val="00B20E44"/>
    <w:rsid w:val="00B2745B"/>
    <w:rsid w:val="00B35603"/>
    <w:rsid w:val="00B40C98"/>
    <w:rsid w:val="00B502E1"/>
    <w:rsid w:val="00B55806"/>
    <w:rsid w:val="00BA3748"/>
    <w:rsid w:val="00BD7B3B"/>
    <w:rsid w:val="00BF7CFE"/>
    <w:rsid w:val="00C224A6"/>
    <w:rsid w:val="00C23E7D"/>
    <w:rsid w:val="00C647F0"/>
    <w:rsid w:val="00C64F65"/>
    <w:rsid w:val="00C8710A"/>
    <w:rsid w:val="00C93768"/>
    <w:rsid w:val="00CA0086"/>
    <w:rsid w:val="00D01FCC"/>
    <w:rsid w:val="00D14C0E"/>
    <w:rsid w:val="00D215BA"/>
    <w:rsid w:val="00D53B69"/>
    <w:rsid w:val="00D62F41"/>
    <w:rsid w:val="00D8130E"/>
    <w:rsid w:val="00D87FE5"/>
    <w:rsid w:val="00DB7814"/>
    <w:rsid w:val="00DB7F18"/>
    <w:rsid w:val="00DC2937"/>
    <w:rsid w:val="00DE1E79"/>
    <w:rsid w:val="00E0631D"/>
    <w:rsid w:val="00E119FF"/>
    <w:rsid w:val="00E17BDE"/>
    <w:rsid w:val="00E210D4"/>
    <w:rsid w:val="00E36B69"/>
    <w:rsid w:val="00E54A55"/>
    <w:rsid w:val="00E64F97"/>
    <w:rsid w:val="00E67EFC"/>
    <w:rsid w:val="00E844A7"/>
    <w:rsid w:val="00EA4837"/>
    <w:rsid w:val="00EE41B6"/>
    <w:rsid w:val="00EF017C"/>
    <w:rsid w:val="00F43038"/>
    <w:rsid w:val="00F50D0A"/>
    <w:rsid w:val="00F75932"/>
    <w:rsid w:val="00FA3126"/>
    <w:rsid w:val="00FA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3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3B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3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3B69"/>
    <w:rPr>
      <w:sz w:val="18"/>
      <w:szCs w:val="18"/>
    </w:rPr>
  </w:style>
  <w:style w:type="character" w:styleId="a5">
    <w:name w:val="Hyperlink"/>
    <w:basedOn w:val="a0"/>
    <w:uiPriority w:val="99"/>
    <w:unhideWhenUsed/>
    <w:rsid w:val="00B55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423</cp:revision>
  <dcterms:created xsi:type="dcterms:W3CDTF">2017-08-30T01:11:00Z</dcterms:created>
  <dcterms:modified xsi:type="dcterms:W3CDTF">2017-09-27T02:54:00Z</dcterms:modified>
</cp:coreProperties>
</file>