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" w:firstLine="567" w:firstLineChars="189"/>
        <w:jc w:val="left"/>
        <w:rPr>
          <w:rFonts w:ascii="仿宋_GB2312" w:hAnsi="Calibri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0"/>
          <w:szCs w:val="30"/>
        </w:rPr>
        <w:t>附件1</w:t>
      </w:r>
    </w:p>
    <w:p>
      <w:pPr>
        <w:spacing w:line="500" w:lineRule="exact"/>
        <w:ind w:firstLine="567" w:firstLineChars="189"/>
        <w:jc w:val="left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500" w:lineRule="exact"/>
        <w:ind w:firstLine="680" w:firstLineChars="189"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sz w:val="36"/>
          <w:szCs w:val="36"/>
        </w:rPr>
        <w:t>各类学历认证具体要求</w:t>
      </w:r>
    </w:p>
    <w:p>
      <w:pPr>
        <w:spacing w:line="500" w:lineRule="exact"/>
        <w:ind w:firstLine="680" w:firstLineChars="189"/>
        <w:jc w:val="center"/>
        <w:rPr>
          <w:rFonts w:ascii="宋体" w:hAnsi="宋体" w:eastAsia="宋体" w:cs="Times New Roman"/>
          <w:sz w:val="36"/>
          <w:szCs w:val="36"/>
        </w:rPr>
      </w:pPr>
    </w:p>
    <w:p>
      <w:pPr>
        <w:spacing w:line="500" w:lineRule="exact"/>
        <w:ind w:firstLine="531" w:firstLineChars="189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非军校学历：</w:t>
      </w:r>
    </w:p>
    <w:p>
      <w:pPr>
        <w:spacing w:line="500" w:lineRule="exact"/>
        <w:ind w:firstLine="531" w:firstLineChars="189"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一、硕士及以下：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1、2000年前（含2000年）的学历，需要认证报告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2、2000年后的非全日制学历，需要认证报告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3、2000年后的全日制学历，不需认证报告但需要电子备案注册表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二、博士学位免测：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1、2000年前（含2000年）的学历，2000年前的学位，两样都要认证报告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2、2000年前（含2000年）的学历，2000年后的学位，学历要认证报告，学位不要认证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3、2000年后全日制学历、学位，都不要认证报告但学历需要电子备案注册表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4、2000年后非全日制学历、学位，两样都要认证报告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hint="eastAsia"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hint="eastAsia"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500" w:lineRule="exact"/>
        <w:ind w:firstLine="531" w:firstLineChars="189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军校学历：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一、硕士及以下学历：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历年学历，都要认证报告。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二、博士学位免测：</w:t>
      </w:r>
    </w:p>
    <w:p>
      <w:pPr>
        <w:pStyle w:val="6"/>
        <w:numPr>
          <w:ilvl w:val="0"/>
          <w:numId w:val="1"/>
        </w:numPr>
        <w:spacing w:line="420" w:lineRule="atLeast"/>
        <w:ind w:left="0"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军校博士学历、军校博士学位：</w:t>
      </w:r>
    </w:p>
    <w:p>
      <w:pPr>
        <w:pStyle w:val="6"/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所有年份，两样都要认证报告，军籍人员另需提供退役证，非军籍人员另需提供招生入学时新生录取名册。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2、非军校硕士学历，军校博士学位：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（1）2000年前（含2000年）的学历，2000年前的学位，两样都要认证报告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（2）2000年前（含2000年）的学历，2000年后的学位，两样都要认证报告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（3）2000年后的非全日制学历，2000年后的学位，两样都要认证报告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（4）2000年后的全日制学历，2000年后的学位，需学位认证报告及学历电子备案注册表。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3、军校硕士学历，非军校博士学位：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（1）所有年份的学历，2000年前的学位，两样都要认证报告</w:t>
      </w:r>
    </w:p>
    <w:p>
      <w:pPr>
        <w:spacing w:line="420" w:lineRule="atLeast"/>
        <w:ind w:left="1"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（2）所有年份的学历，2000年后的学位，只认证学历。</w:t>
      </w:r>
    </w:p>
    <w:sectPr>
      <w:pgSz w:w="11906" w:h="16838"/>
      <w:pgMar w:top="136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75B6"/>
    <w:multiLevelType w:val="multilevel"/>
    <w:tmpl w:val="49C675B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EA"/>
    <w:rsid w:val="00032CE1"/>
    <w:rsid w:val="000A2FA1"/>
    <w:rsid w:val="00153A05"/>
    <w:rsid w:val="001D0618"/>
    <w:rsid w:val="001E22B2"/>
    <w:rsid w:val="00205DF7"/>
    <w:rsid w:val="00212602"/>
    <w:rsid w:val="00227B22"/>
    <w:rsid w:val="00310FF0"/>
    <w:rsid w:val="00330154"/>
    <w:rsid w:val="00347536"/>
    <w:rsid w:val="00363978"/>
    <w:rsid w:val="00371E97"/>
    <w:rsid w:val="00386083"/>
    <w:rsid w:val="0041212E"/>
    <w:rsid w:val="0042195F"/>
    <w:rsid w:val="00455E62"/>
    <w:rsid w:val="004B7A98"/>
    <w:rsid w:val="004E19E0"/>
    <w:rsid w:val="005065B2"/>
    <w:rsid w:val="005C06C8"/>
    <w:rsid w:val="00600D6E"/>
    <w:rsid w:val="0066066E"/>
    <w:rsid w:val="00665564"/>
    <w:rsid w:val="00670288"/>
    <w:rsid w:val="006A24F9"/>
    <w:rsid w:val="007172E2"/>
    <w:rsid w:val="00804AF8"/>
    <w:rsid w:val="00852F23"/>
    <w:rsid w:val="008710B3"/>
    <w:rsid w:val="00921522"/>
    <w:rsid w:val="00944260"/>
    <w:rsid w:val="00964BEA"/>
    <w:rsid w:val="00A15085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CD30A2"/>
    <w:rsid w:val="00D2761C"/>
    <w:rsid w:val="00D80D54"/>
    <w:rsid w:val="00ED331C"/>
    <w:rsid w:val="00EF7F77"/>
    <w:rsid w:val="00F43AE6"/>
    <w:rsid w:val="00F53E01"/>
    <w:rsid w:val="00F94AF0"/>
    <w:rsid w:val="00FC1DFB"/>
    <w:rsid w:val="1401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178</TotalTime>
  <ScaleCrop>false</ScaleCrop>
  <LinksUpToDate>false</LinksUpToDate>
  <CharactersWithSpaces>637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2015-03-06T07:01:00Z</dcterms:created>
  <dc:creator>cl</dc:creator>
  <cp:lastModifiedBy>Administrator</cp:lastModifiedBy>
  <cp:lastPrinted>2015-03-09T02:24:00Z</cp:lastPrinted>
  <dcterms:modified xsi:type="dcterms:W3CDTF">2018-06-25T01:54:40Z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