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5234" w14:textId="3CC8A1AA" w:rsidR="00EE22BA" w:rsidRPr="00B74A71" w:rsidRDefault="00B74A71" w:rsidP="00EE22BA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附件2：</w:t>
      </w:r>
      <w:r w:rsidR="00EE22BA" w:rsidRPr="00B74A71">
        <w:rPr>
          <w:rFonts w:ascii="方正小标宋简体" w:eastAsia="方正小标宋简体" w:hAnsi="方正小标宋简体" w:hint="eastAsia"/>
          <w:sz w:val="36"/>
          <w:szCs w:val="36"/>
        </w:rPr>
        <w:t>202</w:t>
      </w:r>
      <w:r w:rsidRPr="00B74A71">
        <w:rPr>
          <w:rFonts w:ascii="方正小标宋简体" w:eastAsia="方正小标宋简体" w:hAnsi="方正小标宋简体"/>
          <w:sz w:val="36"/>
          <w:szCs w:val="36"/>
        </w:rPr>
        <w:t>2</w:t>
      </w:r>
      <w:r w:rsidR="00EE22BA" w:rsidRPr="00B74A71">
        <w:rPr>
          <w:rFonts w:ascii="方正小标宋简体" w:eastAsia="方正小标宋简体" w:hAnsi="方正小标宋简体" w:hint="eastAsia"/>
          <w:sz w:val="36"/>
          <w:szCs w:val="36"/>
        </w:rPr>
        <w:t>-202</w:t>
      </w:r>
      <w:r w:rsidRPr="00B74A71">
        <w:rPr>
          <w:rFonts w:ascii="方正小标宋简体" w:eastAsia="方正小标宋简体" w:hAnsi="方正小标宋简体"/>
          <w:sz w:val="36"/>
          <w:szCs w:val="36"/>
        </w:rPr>
        <w:t>3</w:t>
      </w:r>
      <w:r w:rsidR="00EE22BA" w:rsidRPr="00B74A71">
        <w:rPr>
          <w:rFonts w:ascii="方正小标宋简体" w:eastAsia="方正小标宋简体" w:hAnsi="方正小标宋简体" w:hint="eastAsia"/>
          <w:sz w:val="36"/>
          <w:szCs w:val="36"/>
        </w:rPr>
        <w:t>年度上海政法学院信息公开指标体系分工表</w:t>
      </w:r>
    </w:p>
    <w:tbl>
      <w:tblPr>
        <w:tblpPr w:leftFromText="180" w:rightFromText="180" w:horzAnchor="margin" w:tblpXSpec="center" w:tblpY="690"/>
        <w:tblW w:w="1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4546"/>
        <w:gridCol w:w="1620"/>
        <w:gridCol w:w="3680"/>
        <w:gridCol w:w="1180"/>
      </w:tblGrid>
      <w:tr w:rsidR="00EE22BA" w:rsidRPr="007D50D2" w14:paraId="4A95F114" w14:textId="77777777" w:rsidTr="00EE22BA">
        <w:trPr>
          <w:cantSplit/>
          <w:trHeight w:val="525"/>
          <w:tblHeader/>
        </w:trPr>
        <w:tc>
          <w:tcPr>
            <w:tcW w:w="1242" w:type="dxa"/>
            <w:shd w:val="clear" w:color="auto" w:fill="auto"/>
            <w:vAlign w:val="center"/>
            <w:hideMark/>
          </w:tcPr>
          <w:p w14:paraId="7C308CD9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9859B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14:paraId="08B5B4B2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三级指标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DE1B89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一级栏目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73BEAB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具体目录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E666DF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责任部门</w:t>
            </w:r>
          </w:p>
        </w:tc>
      </w:tr>
      <w:tr w:rsidR="00EE22BA" w:rsidRPr="007D50D2" w14:paraId="27E75EA8" w14:textId="77777777" w:rsidTr="00EE22BA">
        <w:trPr>
          <w:cantSplit/>
          <w:trHeight w:val="600"/>
          <w:tblHeader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14:paraId="754E5D43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基础工作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5CBAB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信息公开实施细则</w:t>
            </w: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14:paraId="3274D7FA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本校信息公开的实施细则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8E5A33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3B274233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6C23790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校办</w:t>
            </w:r>
          </w:p>
        </w:tc>
      </w:tr>
      <w:tr w:rsidR="00EE22BA" w:rsidRPr="007D50D2" w14:paraId="7C314A9C" w14:textId="77777777" w:rsidTr="00EE22BA">
        <w:trPr>
          <w:cantSplit/>
          <w:trHeight w:val="600"/>
          <w:tblHeader/>
        </w:trPr>
        <w:tc>
          <w:tcPr>
            <w:tcW w:w="1242" w:type="dxa"/>
            <w:vMerge/>
            <w:vAlign w:val="center"/>
            <w:hideMark/>
          </w:tcPr>
          <w:p w14:paraId="72272DC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413B721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编制发布信息公开目录</w:t>
            </w: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14:paraId="636561C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信息公开目录编制说明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65D621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34D495F7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5A8A06B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22BA" w:rsidRPr="007D50D2" w14:paraId="73540C6C" w14:textId="77777777" w:rsidTr="00EE22BA">
        <w:trPr>
          <w:cantSplit/>
          <w:trHeight w:val="600"/>
          <w:tblHeader/>
        </w:trPr>
        <w:tc>
          <w:tcPr>
            <w:tcW w:w="1242" w:type="dxa"/>
            <w:vMerge/>
            <w:vAlign w:val="center"/>
            <w:hideMark/>
          </w:tcPr>
          <w:p w14:paraId="0A084D98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956AB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14:paraId="2E2B54DB" w14:textId="600FEA94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信息公开目录与相关信息同步更新，目录条目与相关信息相链接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632AE7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2A71B57D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674C408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22BA" w:rsidRPr="007D50D2" w14:paraId="3FDDCB94" w14:textId="77777777" w:rsidTr="00EE22BA">
        <w:trPr>
          <w:cantSplit/>
          <w:trHeight w:val="600"/>
          <w:tblHeader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6D90D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5A101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编制发布信息公开年报</w:t>
            </w:r>
          </w:p>
        </w:tc>
        <w:tc>
          <w:tcPr>
            <w:tcW w:w="4546" w:type="dxa"/>
            <w:shd w:val="clear" w:color="auto" w:fill="auto"/>
            <w:vAlign w:val="center"/>
            <w:hideMark/>
          </w:tcPr>
          <w:p w14:paraId="12295FE3" w14:textId="5DA70F73" w:rsidR="00EE22BA" w:rsidRPr="007D50D2" w:rsidRDefault="00EE22BA" w:rsidP="00FF02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D50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E51C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7D50D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</w:t>
            </w:r>
            <w:r w:rsidRPr="007D50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7D50D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月底前发布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 w:rsidR="00E51C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7D50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E51C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7D50D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学年信息公开年报情况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504D26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1BAC81CD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43FC448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22BA" w:rsidRPr="007D50D2" w14:paraId="3FEB33E2" w14:textId="77777777" w:rsidTr="00EE22BA">
        <w:trPr>
          <w:cantSplit/>
          <w:trHeight w:val="525"/>
          <w:tblHeader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31E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4CB0463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B73FF4F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C16867E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7324EEF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00B2BBF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79A2138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信息主动公开</w:t>
            </w:r>
          </w:p>
          <w:p w14:paraId="5EF92B39" w14:textId="77777777" w:rsidR="00EE22BA" w:rsidRPr="00245F15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7FC074C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AB09D11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4866055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22A5779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D6A9872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D671EF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学校基本情况</w:t>
            </w: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14:paraId="381AA8A4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学校办学地点、办学性质、办学宗旨、办学层次、办学规模、历史沿革等；</w:t>
            </w:r>
          </w:p>
          <w:p w14:paraId="71C4720B" w14:textId="587501F8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4439C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学校领导班子成</w:t>
            </w:r>
            <w:r w:rsidRPr="00E71BD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员简介</w:t>
            </w:r>
            <w:r w:rsidRPr="00E71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及分工（民办学校还需公开决策机构、成员及其职务）；</w:t>
            </w:r>
          </w:p>
          <w:p w14:paraId="1858015E" w14:textId="77777777" w:rsidR="00EE22BA" w:rsidRPr="00E71BDD" w:rsidRDefault="00EE22BA" w:rsidP="00FF024D">
            <w:pPr>
              <w:widowControl/>
              <w:jc w:val="left"/>
              <w:rPr>
                <w:strike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151253">
              <w:rPr>
                <w:rFonts w:hint="eastAsia"/>
                <w:szCs w:val="21"/>
              </w:rPr>
              <w:t>学</w:t>
            </w:r>
            <w:r w:rsidRPr="00527252">
              <w:rPr>
                <w:rFonts w:hint="eastAsia"/>
                <w:color w:val="000000" w:themeColor="text1"/>
                <w:szCs w:val="21"/>
              </w:rPr>
              <w:t>校章程</w:t>
            </w:r>
            <w:r w:rsidRPr="00E71BDD">
              <w:rPr>
                <w:rFonts w:hint="eastAsia"/>
                <w:color w:val="000000" w:themeColor="text1"/>
                <w:szCs w:val="21"/>
              </w:rPr>
              <w:t>（民办学校还需公开办学许可</w:t>
            </w:r>
            <w:r w:rsidRPr="00E71BDD">
              <w:rPr>
                <w:rFonts w:hint="eastAsia"/>
                <w:szCs w:val="21"/>
              </w:rPr>
              <w:t>证）、</w:t>
            </w:r>
            <w:r w:rsidRPr="00E71BDD">
              <w:rPr>
                <w:rFonts w:hint="eastAsia"/>
              </w:rPr>
              <w:t>现行规章制度</w:t>
            </w:r>
          </w:p>
          <w:p w14:paraId="03391FE2" w14:textId="3A47047C" w:rsidR="00EE22BA" w:rsidRPr="002165CA" w:rsidRDefault="002165CA" w:rsidP="002165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月底前发</w:t>
            </w:r>
            <w:r w:rsidRPr="00E71BDD">
              <w:rPr>
                <w:rFonts w:hint="eastAsia"/>
                <w:szCs w:val="21"/>
              </w:rPr>
              <w:t>布</w:t>
            </w:r>
            <w:r w:rsidRPr="00E71BDD">
              <w:rPr>
                <w:rFonts w:hint="eastAsia"/>
                <w:szCs w:val="21"/>
              </w:rPr>
              <w:t>202</w:t>
            </w:r>
            <w:r w:rsidRPr="00E71BDD">
              <w:rPr>
                <w:szCs w:val="21"/>
              </w:rPr>
              <w:t>2-2023</w:t>
            </w:r>
            <w:r w:rsidRPr="00E71BDD">
              <w:rPr>
                <w:rFonts w:hint="eastAsia"/>
                <w:szCs w:val="21"/>
              </w:rPr>
              <w:t>学年高</w:t>
            </w:r>
            <w:r>
              <w:rPr>
                <w:rFonts w:hint="eastAsia"/>
                <w:szCs w:val="21"/>
              </w:rPr>
              <w:t>校依法治校年度报告表</w:t>
            </w:r>
            <w:r w:rsidR="00EE22BA" w:rsidRPr="00527252">
              <w:rPr>
                <w:rFonts w:hint="eastAsia"/>
                <w:color w:val="000000" w:themeColor="text1"/>
                <w:szCs w:val="21"/>
              </w:rPr>
              <w:t>；</w:t>
            </w:r>
          </w:p>
          <w:p w14:paraId="4188E570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学术委员会相关制度及决议;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学校教职工代表大会相关制度、工作报告。</w:t>
            </w:r>
          </w:p>
          <w:p w14:paraId="3BD6C658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983E17B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136DF86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学校基本情况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DFADFB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学校基本情况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C226E38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校办</w:t>
            </w:r>
          </w:p>
        </w:tc>
      </w:tr>
      <w:tr w:rsidR="00EE22BA" w:rsidRPr="007D50D2" w14:paraId="21A26B09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414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BFE913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0015B7B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5C35749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C6BCE5" w14:textId="2C48FB7B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领导班子成员</w:t>
            </w:r>
            <w:r w:rsidR="00CE0722" w:rsidRPr="00CE07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简介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及分工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8495DDB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校办</w:t>
            </w:r>
          </w:p>
        </w:tc>
      </w:tr>
      <w:tr w:rsidR="00EE22BA" w:rsidRPr="007D50D2" w14:paraId="2087C463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EEE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C098AA1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0518084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060136DA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A1F420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机构设置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B1F72E7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</w:tr>
      <w:tr w:rsidR="00EE22BA" w:rsidRPr="007D50D2" w14:paraId="76C58634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D3D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01CE30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3F3F64E8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7E0EE36E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37FA49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学术委员会相关制度及决议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A8977CC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科研处</w:t>
            </w:r>
          </w:p>
        </w:tc>
      </w:tr>
      <w:tr w:rsidR="00EE22BA" w:rsidRPr="007D50D2" w14:paraId="101659BE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6278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360468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6F7E4D9B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5B7425B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D81223" w14:textId="77777777" w:rsidR="00EE22BA" w:rsidRPr="00E71BDD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BDD">
              <w:rPr>
                <w:rFonts w:ascii="宋体" w:eastAsia="宋体" w:hAnsi="宋体" w:cs="宋体" w:hint="eastAsia"/>
                <w:kern w:val="0"/>
                <w:sz w:val="22"/>
              </w:rPr>
              <w:t>学校章程及规章制度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293C79B8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发规处</w:t>
            </w:r>
          </w:p>
        </w:tc>
      </w:tr>
      <w:tr w:rsidR="00EE22BA" w:rsidRPr="007D50D2" w14:paraId="4C36E1AC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95F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EE99DE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7C91A68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7AAE4A7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6B3403" w14:textId="16674F5A" w:rsidR="00EE22BA" w:rsidRPr="007D50D2" w:rsidRDefault="00DB2EBE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</w:t>
            </w:r>
            <w:r w:rsidR="00EE22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依法治校年度报告表</w:t>
            </w:r>
          </w:p>
        </w:tc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2AB711E9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22BA" w:rsidRPr="007D50D2" w14:paraId="5B99B8BE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6F01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0BB6C4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6136B86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0B4C95E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1F2333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教代会制度及工作报告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9960710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工会</w:t>
            </w:r>
          </w:p>
        </w:tc>
      </w:tr>
      <w:tr w:rsidR="00EE22BA" w:rsidRPr="007D50D2" w14:paraId="51F4E57C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394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E0E192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0DE6C86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69A2E0D8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98BEF9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校园环境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6E31DA5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宣传部</w:t>
            </w:r>
          </w:p>
        </w:tc>
      </w:tr>
      <w:tr w:rsidR="00EE22BA" w:rsidRPr="007D50D2" w14:paraId="3FBCC090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95C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FC28A9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054BD5DE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495867A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8D9935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学校校历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63B65C9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</w:tr>
      <w:tr w:rsidR="00EE22BA" w:rsidRPr="007D50D2" w14:paraId="3A73349A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2768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6D8AB7B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规划计划</w:t>
            </w: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14:paraId="31375A56" w14:textId="77777777" w:rsidR="00EE22BA" w:rsidRPr="00E71BDD" w:rsidRDefault="00EE22BA" w:rsidP="00FF024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71BDD">
              <w:rPr>
                <w:rFonts w:ascii="宋体" w:eastAsia="宋体" w:hAnsi="宋体" w:cs="宋体" w:hint="eastAsia"/>
                <w:kern w:val="0"/>
                <w:sz w:val="22"/>
              </w:rPr>
              <w:t>学校“十四五”发展规划</w:t>
            </w:r>
          </w:p>
          <w:p w14:paraId="2CC01535" w14:textId="77777777" w:rsidR="00F3389F" w:rsidRDefault="00F3389F" w:rsidP="00FF0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  <w:p w14:paraId="22F25ED6" w14:textId="29F5CB3C" w:rsidR="00F3389F" w:rsidRPr="00E71BDD" w:rsidRDefault="00F3389F" w:rsidP="00FF0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E71BDD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学科建设规划</w:t>
            </w:r>
            <w:r w:rsidR="000F1776" w:rsidRPr="00E71BD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（新增）</w:t>
            </w:r>
          </w:p>
          <w:p w14:paraId="3391681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年度工作计划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6C53F653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规划计划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1DCD87" w14:textId="1ABFE064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学校总体发展规划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（含</w:t>
            </w:r>
            <w:r w:rsidR="000F17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“十四五”发展规划）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E62AC27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发规处</w:t>
            </w:r>
          </w:p>
        </w:tc>
      </w:tr>
      <w:tr w:rsidR="000F1776" w:rsidRPr="007D50D2" w14:paraId="2483D5CA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000" w14:textId="77777777" w:rsidR="000F1776" w:rsidRPr="007D50D2" w:rsidRDefault="000F177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C70C4" w14:textId="77777777" w:rsidR="000F1776" w:rsidRPr="007D50D2" w:rsidRDefault="000F177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6" w:type="dxa"/>
            <w:vMerge/>
            <w:shd w:val="clear" w:color="auto" w:fill="auto"/>
            <w:vAlign w:val="center"/>
          </w:tcPr>
          <w:p w14:paraId="7E0EF746" w14:textId="77777777" w:rsidR="000F1776" w:rsidRPr="00735F58" w:rsidRDefault="000F1776" w:rsidP="00FF0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F314419" w14:textId="77777777" w:rsidR="000F1776" w:rsidRPr="007D50D2" w:rsidRDefault="000F1776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400E3CBD" w14:textId="28B3445D" w:rsidR="000F1776" w:rsidRPr="00E71BDD" w:rsidRDefault="000F1776" w:rsidP="00FF02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  <w:highlight w:val="yellow"/>
              </w:rPr>
            </w:pPr>
            <w:r w:rsidRPr="00E71BD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学科建设规划（新增）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D3CE756" w14:textId="1D0BA273" w:rsidR="000F1776" w:rsidRPr="000F1776" w:rsidRDefault="00966B56" w:rsidP="00FF024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  <w:highlight w:val="yellow"/>
              </w:rPr>
            </w:pPr>
            <w:r w:rsidRPr="00E71B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发规处</w:t>
            </w:r>
          </w:p>
        </w:tc>
      </w:tr>
      <w:tr w:rsidR="00EE22BA" w:rsidRPr="007D50D2" w14:paraId="5799DA2C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C90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8ED8CD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1C40438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686C94A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906E84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年度工作计划与总结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7EC843C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校办</w:t>
            </w:r>
          </w:p>
        </w:tc>
      </w:tr>
      <w:tr w:rsidR="00EE22BA" w:rsidRPr="007D50D2" w14:paraId="4DC639DC" w14:textId="77777777" w:rsidTr="00E71BDD">
        <w:trPr>
          <w:cantSplit/>
          <w:trHeight w:val="733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A4C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7E605A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2E73551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1995595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91E2C2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合作交流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4B4F921" w14:textId="77777777" w:rsidR="00EE22BA" w:rsidRPr="00EB711E" w:rsidRDefault="00EE22BA" w:rsidP="00FF02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711E">
              <w:rPr>
                <w:rFonts w:ascii="宋体" w:eastAsia="宋体" w:hAnsi="宋体" w:cs="宋体" w:hint="eastAsia"/>
                <w:kern w:val="0"/>
                <w:sz w:val="22"/>
              </w:rPr>
              <w:t>合作发展处</w:t>
            </w:r>
          </w:p>
        </w:tc>
      </w:tr>
      <w:tr w:rsidR="00EE22BA" w:rsidRPr="007D50D2" w14:paraId="028318F4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82B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6F17F7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69B4FCE2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5F564A7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735AF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改革举措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075CE96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发规处</w:t>
            </w:r>
          </w:p>
        </w:tc>
      </w:tr>
      <w:tr w:rsidR="00EE22BA" w:rsidRPr="007D50D2" w14:paraId="61813D2A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EE8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3AC93FA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教学管理</w:t>
            </w: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14:paraId="3EB5DF39" w14:textId="7A12DEDD" w:rsidR="00EE22BA" w:rsidRPr="00E71BDD" w:rsidRDefault="00EE22BA" w:rsidP="00FF024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71BDD">
              <w:rPr>
                <w:rFonts w:ascii="宋体" w:eastAsia="宋体" w:hAnsi="宋体" w:cs="宋体" w:hint="eastAsia"/>
                <w:kern w:val="0"/>
                <w:sz w:val="22"/>
              </w:rPr>
              <w:t>学科专业设置、当年新增或停招专业名单</w:t>
            </w:r>
            <w:r w:rsidR="00F3389F" w:rsidRPr="00E71BDD">
              <w:rPr>
                <w:rFonts w:ascii="宋体" w:eastAsia="宋体" w:hAnsi="宋体" w:cs="宋体" w:hint="eastAsia"/>
                <w:kern w:val="0"/>
                <w:sz w:val="22"/>
              </w:rPr>
              <w:t>（没有新增专业或停招专业应在栏目中加以说明）</w:t>
            </w:r>
            <w:r w:rsidRPr="00E71BDD"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</w:p>
          <w:p w14:paraId="62415BDB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06DCBB6" w14:textId="4A5FA798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 w:type="page"/>
              <w:t>学校开设课程总数、教学计划；</w:t>
            </w:r>
          </w:p>
          <w:p w14:paraId="0F2CAEDB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03CC1B4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 w:type="page"/>
              <w:t>本校教师数量及结构、知名教授学者的情况；</w:t>
            </w:r>
          </w:p>
          <w:p w14:paraId="75DFF9EE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C841866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 w:type="page"/>
              <w:t>本科教学工作评估及本科专业评估的情况；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 w:type="page"/>
            </w:r>
          </w:p>
          <w:p w14:paraId="62A8BB1F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E1F8BB2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学生体质健康测试总体结果；</w:t>
            </w:r>
          </w:p>
          <w:p w14:paraId="1B3F1A09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ED6942C" w14:textId="61EE5C00" w:rsidR="00EE22BA" w:rsidRPr="00E71BDD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 w:type="page"/>
            </w:r>
            <w:r w:rsidRPr="0095618D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  <w:r w:rsidR="00F3389F" w:rsidRPr="0095618D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Pr="0095618D">
              <w:rPr>
                <w:rFonts w:ascii="宋体" w:eastAsia="宋体" w:hAnsi="宋体" w:cs="宋体" w:hint="eastAsia"/>
                <w:kern w:val="0"/>
                <w:sz w:val="22"/>
              </w:rPr>
              <w:t>年1</w:t>
            </w:r>
            <w:r w:rsidR="005740D9" w:rsidRPr="0095618D">
              <w:rPr>
                <w:rFonts w:ascii="宋体" w:eastAsia="宋体" w:hAnsi="宋体" w:cs="宋体"/>
                <w:kern w:val="0"/>
                <w:sz w:val="22"/>
              </w:rPr>
              <w:t>2</w:t>
            </w:r>
            <w:r w:rsidRPr="0095618D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 w:rsidR="005740D9" w:rsidRPr="0095618D">
              <w:rPr>
                <w:rFonts w:ascii="宋体" w:eastAsia="宋体" w:hAnsi="宋体" w:cs="宋体" w:hint="eastAsia"/>
                <w:kern w:val="0"/>
                <w:sz w:val="22"/>
              </w:rPr>
              <w:t>5日</w:t>
            </w:r>
            <w:r w:rsidRPr="0095618D">
              <w:rPr>
                <w:rFonts w:ascii="宋体" w:eastAsia="宋体" w:hAnsi="宋体" w:cs="宋体" w:hint="eastAsia"/>
                <w:kern w:val="0"/>
                <w:sz w:val="22"/>
              </w:rPr>
              <w:t>前发布202</w:t>
            </w:r>
            <w:r w:rsidR="00F3389F" w:rsidRPr="0095618D">
              <w:rPr>
                <w:rFonts w:ascii="宋体" w:eastAsia="宋体" w:hAnsi="宋体" w:cs="宋体"/>
                <w:kern w:val="0"/>
                <w:sz w:val="22"/>
              </w:rPr>
              <w:t>2</w:t>
            </w:r>
            <w:r w:rsidRPr="0095618D">
              <w:rPr>
                <w:rFonts w:ascii="宋体" w:eastAsia="宋体" w:hAnsi="宋体" w:cs="宋体" w:hint="eastAsia"/>
                <w:kern w:val="0"/>
                <w:sz w:val="22"/>
              </w:rPr>
              <w:t>-202</w:t>
            </w:r>
            <w:r w:rsidR="00F3389F" w:rsidRPr="0095618D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Pr="0095618D">
              <w:rPr>
                <w:rFonts w:ascii="宋体" w:eastAsia="宋体" w:hAnsi="宋体" w:cs="宋体" w:hint="eastAsia"/>
                <w:kern w:val="0"/>
                <w:sz w:val="22"/>
              </w:rPr>
              <w:t>学年本科教学质量报告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68FF5212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教学管理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FC6092" w14:textId="095BA696" w:rsidR="00EE22BA" w:rsidRPr="007D50D2" w:rsidRDefault="00390A28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</w:t>
            </w:r>
            <w:r w:rsidR="00EE22BA"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专业设置</w:t>
            </w:r>
            <w:r w:rsidR="00EE22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（含</w:t>
            </w:r>
            <w:r w:rsidRPr="0052725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当年新增或停招专业名单</w:t>
            </w:r>
            <w:r w:rsidR="00EE22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E118752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</w:tr>
      <w:tr w:rsidR="00EE22BA" w:rsidRPr="007D50D2" w14:paraId="324DBAC5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4F12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42A451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24A8B41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77115CB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1F0FE7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课程总数与教学计划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2B203EE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</w:tr>
      <w:tr w:rsidR="00EE22BA" w:rsidRPr="007D50D2" w14:paraId="1A152086" w14:textId="77777777" w:rsidTr="00EE22BA">
        <w:trPr>
          <w:cantSplit/>
          <w:trHeight w:val="70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F46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B66EF4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66F66B4E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167F7A9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8D9704" w14:textId="0C8A8B51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教师数量及结构、知名教授学者</w:t>
            </w:r>
            <w:r w:rsidR="00390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9E750D7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</w:tr>
      <w:tr w:rsidR="00EE22BA" w:rsidRPr="007D50D2" w14:paraId="2BFBCEB8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750B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8D001F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6EE8017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558D6742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BF22D3" w14:textId="334F760A" w:rsidR="00EE22BA" w:rsidRPr="007D50D2" w:rsidRDefault="00EE22BA" w:rsidP="00390A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本科教学工作评估及</w:t>
            </w:r>
            <w:r w:rsidR="00390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专业评估</w:t>
            </w:r>
            <w:r w:rsidR="00390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BA7B5F2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质管办</w:t>
            </w:r>
          </w:p>
        </w:tc>
      </w:tr>
      <w:tr w:rsidR="00EE22BA" w:rsidRPr="007D50D2" w14:paraId="405D4C10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3F7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A2D6AC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5B67520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25C3A82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176597" w14:textId="5D880A6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本科教学质量报告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2A1483E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质管办</w:t>
            </w:r>
          </w:p>
        </w:tc>
      </w:tr>
      <w:tr w:rsidR="00EE22BA" w:rsidRPr="007D50D2" w14:paraId="53697057" w14:textId="77777777" w:rsidTr="00EE22BA">
        <w:trPr>
          <w:cantSplit/>
          <w:trHeight w:val="525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DDF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1BF835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3B1E209B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0DD5B42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6CE77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教学改革与研究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EF90CB6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</w:tr>
      <w:tr w:rsidR="00EE22BA" w:rsidRPr="007D50D2" w14:paraId="03DA406D" w14:textId="77777777" w:rsidTr="00EE22BA">
        <w:trPr>
          <w:cantSplit/>
          <w:trHeight w:val="831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ABB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453A42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14:paraId="07CE7FF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180FAE8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A72053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学生体质健康测试总体结果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28FDB3C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体育部</w:t>
            </w:r>
          </w:p>
        </w:tc>
      </w:tr>
    </w:tbl>
    <w:p w14:paraId="66E64ED7" w14:textId="77777777" w:rsidR="00EE22BA" w:rsidRDefault="00EE22BA" w:rsidP="00EE22BA">
      <w:r>
        <w:br w:type="page"/>
      </w:r>
    </w:p>
    <w:tbl>
      <w:tblPr>
        <w:tblW w:w="14317" w:type="dxa"/>
        <w:tblInd w:w="-601" w:type="dxa"/>
        <w:tblLook w:val="04A0" w:firstRow="1" w:lastRow="0" w:firstColumn="1" w:lastColumn="0" w:noHBand="0" w:noVBand="1"/>
      </w:tblPr>
      <w:tblGrid>
        <w:gridCol w:w="702"/>
        <w:gridCol w:w="1480"/>
        <w:gridCol w:w="5757"/>
        <w:gridCol w:w="1559"/>
        <w:gridCol w:w="3685"/>
        <w:gridCol w:w="1134"/>
      </w:tblGrid>
      <w:tr w:rsidR="00EE22BA" w:rsidRPr="007D50D2" w14:paraId="03980C0D" w14:textId="77777777" w:rsidTr="00FF024D">
        <w:trPr>
          <w:trHeight w:val="52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859E" w14:textId="77777777" w:rsidR="00EE22BA" w:rsidRPr="00A35454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CD6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A09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639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AF65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艺术教育发展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66FE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校团委</w:t>
            </w:r>
          </w:p>
        </w:tc>
      </w:tr>
      <w:tr w:rsidR="00EE22BA" w:rsidRPr="007D50D2" w14:paraId="4E963D89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F6CE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43D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0EB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33F8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9307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教学辅助及其他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58D9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</w:t>
            </w:r>
          </w:p>
          <w:p w14:paraId="63E6467C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体育部</w:t>
            </w:r>
          </w:p>
          <w:p w14:paraId="142AF218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DC3663" w:rsidRPr="007D50D2" w14:paraId="1BC53093" w14:textId="77777777" w:rsidTr="00DC3663">
        <w:trPr>
          <w:trHeight w:val="78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A129" w14:textId="77777777" w:rsidR="00DC3663" w:rsidRPr="007D50D2" w:rsidRDefault="00DC3663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8D6B" w14:textId="77777777" w:rsidR="00DC3663" w:rsidRPr="007D50D2" w:rsidRDefault="00DC3663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科研管理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FD8D" w14:textId="77777777" w:rsidR="00DC3663" w:rsidRDefault="00DC3663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年度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科研获奖情况；</w:t>
            </w:r>
          </w:p>
          <w:p w14:paraId="1BA0E02B" w14:textId="0852EC31" w:rsidR="00DC3663" w:rsidRPr="007D50D2" w:rsidRDefault="00DC3663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学校科技成果转化工作推进情况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(学校无此工作事项应在栏目中说明)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9237" w14:textId="77777777" w:rsidR="00DC3663" w:rsidRPr="007D50D2" w:rsidRDefault="00DC3663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科研管理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EB1F" w14:textId="40723C1C" w:rsidR="00DC3663" w:rsidRPr="00966B56" w:rsidRDefault="00DC3663" w:rsidP="00FF024D">
            <w:pPr>
              <w:jc w:val="center"/>
              <w:rPr>
                <w:rFonts w:ascii="宋体" w:eastAsia="宋体" w:hAnsi="宋体" w:cs="宋体"/>
                <w:strike/>
                <w:color w:val="FF0000"/>
                <w:kern w:val="0"/>
                <w:sz w:val="22"/>
                <w:highlight w:val="yellow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科研获奖情况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9CCA" w14:textId="16B6D32B" w:rsidR="00DC3663" w:rsidRPr="00966B56" w:rsidRDefault="00DC3663" w:rsidP="00DC3663">
            <w:pPr>
              <w:widowControl/>
              <w:jc w:val="center"/>
              <w:rPr>
                <w:rFonts w:ascii="宋体" w:eastAsia="宋体" w:hAnsi="宋体" w:cs="宋体"/>
                <w:strike/>
                <w:color w:val="FF0000"/>
                <w:kern w:val="0"/>
                <w:sz w:val="22"/>
                <w:highlight w:val="yellow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科研处</w:t>
            </w:r>
          </w:p>
          <w:p w14:paraId="202DE55F" w14:textId="4D8231A1" w:rsidR="00DC3663" w:rsidRPr="00966B56" w:rsidRDefault="00DC3663" w:rsidP="00FF024D">
            <w:pPr>
              <w:jc w:val="center"/>
              <w:rPr>
                <w:rFonts w:ascii="宋体" w:eastAsia="宋体" w:hAnsi="宋体" w:cs="宋体"/>
                <w:strike/>
                <w:color w:val="FF0000"/>
                <w:kern w:val="0"/>
                <w:sz w:val="22"/>
                <w:highlight w:val="yellow"/>
              </w:rPr>
            </w:pPr>
          </w:p>
        </w:tc>
      </w:tr>
      <w:tr w:rsidR="00DC3663" w:rsidRPr="007D50D2" w14:paraId="276BA360" w14:textId="77777777" w:rsidTr="00DC3663">
        <w:trPr>
          <w:trHeight w:val="68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F464" w14:textId="77777777" w:rsidR="00DC3663" w:rsidRPr="007D50D2" w:rsidRDefault="00DC3663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8B40" w14:textId="77777777" w:rsidR="00DC3663" w:rsidRPr="007D50D2" w:rsidRDefault="00DC3663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F7CE" w14:textId="77777777" w:rsidR="00DC3663" w:rsidRPr="007D50D2" w:rsidRDefault="00DC3663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86B6" w14:textId="77777777" w:rsidR="00DC3663" w:rsidRPr="007D50D2" w:rsidRDefault="00DC3663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4C0" w14:textId="77777777" w:rsidR="00DC3663" w:rsidRPr="007D50D2" w:rsidRDefault="00DC3663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学校科技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成果转化工作推进情况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08CE" w14:textId="4BAE271F" w:rsidR="00DC3663" w:rsidRPr="007D50D2" w:rsidRDefault="00DC3663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22BA" w:rsidRPr="007D50D2" w14:paraId="2B98C238" w14:textId="77777777" w:rsidTr="00FF024D">
        <w:trPr>
          <w:trHeight w:val="84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59D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51C6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220CE48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普通高校</w:t>
            </w:r>
          </w:p>
          <w:p w14:paraId="2F96603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招生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40CD" w14:textId="13A53C45" w:rsidR="00EE22BA" w:rsidRPr="00DC3663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3663">
              <w:rPr>
                <w:rFonts w:ascii="宋体" w:eastAsia="宋体" w:hAnsi="宋体" w:cs="宋体" w:hint="eastAsia"/>
                <w:kern w:val="0"/>
                <w:sz w:val="22"/>
              </w:rPr>
              <w:t>公开春季考试招生计划、招生章程、考生资格、最低录取控制线、校测</w:t>
            </w:r>
            <w:r w:rsidR="00F1505F" w:rsidRPr="00DC3663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  <w:r w:rsidRPr="00DC3663">
              <w:rPr>
                <w:rFonts w:ascii="宋体" w:eastAsia="宋体" w:hAnsi="宋体" w:cs="宋体" w:hint="eastAsia"/>
                <w:kern w:val="0"/>
                <w:sz w:val="22"/>
              </w:rPr>
              <w:t>成绩线及面试名单、预录取考生和候补资格考生名单、录取结果、录取新生复查结果等，配套咨询及申诉渠道等</w:t>
            </w:r>
            <w:r w:rsidR="00A62386" w:rsidRPr="00DC3663">
              <w:rPr>
                <w:rFonts w:ascii="宋体" w:eastAsia="宋体" w:hAnsi="宋体" w:cs="宋体" w:hint="eastAsia"/>
                <w:kern w:val="0"/>
                <w:sz w:val="22"/>
              </w:rPr>
              <w:t>信息</w:t>
            </w:r>
            <w:r w:rsidRPr="00DC3663"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 w:rsidRPr="00DC36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  <w:p w14:paraId="2020C700" w14:textId="0D71C91F" w:rsidR="00EE22BA" w:rsidRPr="0052725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726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公开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普通高校专科层次依法自主招生计划、招生章程、考生资格、录取结果、录取新生复查结果，配套提供咨询及申诉渠</w:t>
            </w:r>
            <w:r w:rsidRPr="00DC366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道等</w:t>
            </w:r>
            <w:r w:rsidR="00A62386" w:rsidRPr="00DC366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信息</w:t>
            </w:r>
            <w:r w:rsidRPr="00DC366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；</w:t>
            </w:r>
            <w:r w:rsidRPr="0052725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(含退役士兵招生信息)</w:t>
            </w:r>
          </w:p>
          <w:p w14:paraId="247F0C44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6726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公开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招收应届中等职业学校毕业生招生计划、招生章程、考生资格、文化课最低录取控制线等，配套提供咨询及申诉渠道等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14:paraId="39064832" w14:textId="4B9747B8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br/>
            </w:r>
            <w:r w:rsidRPr="006726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公开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普通高校秋季考试招生计划、招生章程、考生资格、录取结果</w:t>
            </w:r>
            <w:r w:rsidRPr="00DC36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、录取新生复查结果，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做好报考高水平运动队、保送生合格考生名单公示工作，配套咨询及申诉渠道等信息；</w:t>
            </w:r>
          </w:p>
          <w:p w14:paraId="410C888C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8DF294B" w14:textId="7B0392D7" w:rsidR="00EE22BA" w:rsidRPr="0052725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B7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公开</w:t>
            </w:r>
            <w:r w:rsidRPr="0052725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插班生招生章程、招</w:t>
            </w:r>
            <w:r w:rsidR="00A6238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生</w:t>
            </w:r>
            <w:r w:rsidRPr="0052725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计划、录取结果、咨询及申诉渠道等信息</w:t>
            </w:r>
          </w:p>
          <w:p w14:paraId="443FF232" w14:textId="24DC2071" w:rsidR="00EE22BA" w:rsidRPr="006577D8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公开招收“专升本”新生高校的</w:t>
            </w:r>
            <w:r w:rsidR="001A1022" w:rsidRPr="006577D8">
              <w:rPr>
                <w:rFonts w:ascii="宋体" w:eastAsia="宋体" w:hAnsi="宋体" w:cs="宋体" w:hint="eastAsia"/>
                <w:kern w:val="0"/>
                <w:sz w:val="22"/>
              </w:rPr>
              <w:t>招生</w:t>
            </w:r>
            <w:r w:rsidR="009B733D" w:rsidRPr="006577D8">
              <w:rPr>
                <w:rFonts w:ascii="宋体" w:eastAsia="宋体" w:hAnsi="宋体" w:cs="宋体" w:hint="eastAsia"/>
                <w:kern w:val="0"/>
                <w:sz w:val="22"/>
              </w:rPr>
              <w:t>简章</w:t>
            </w:r>
            <w:r w:rsidR="001A1022" w:rsidRPr="006577D8"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招生计划、考生资格、招生流程、拟录取名单公示、录取新生复查结果等，公开插班生招生相关信息，配套提供咨询及申诉渠道等</w:t>
            </w:r>
            <w:r w:rsidR="001A1022" w:rsidRPr="006577D8">
              <w:rPr>
                <w:rFonts w:ascii="宋体" w:eastAsia="宋体" w:hAnsi="宋体" w:cs="宋体" w:hint="eastAsia"/>
                <w:kern w:val="0"/>
                <w:sz w:val="22"/>
              </w:rPr>
              <w:t>信息</w:t>
            </w: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3ABC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F491E94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326FD44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9CEE9F3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1F1FDB9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本专科生招生信息</w:t>
            </w:r>
          </w:p>
          <w:p w14:paraId="5B9F7201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EE57B5D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4BA60F3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D260CAA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7C0AD0D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5BB96A7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88F50B8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D188AB2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18D9F0F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11BFED4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A0BF8F0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本专科生招生信息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D493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春季招生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C685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招生办</w:t>
            </w:r>
          </w:p>
        </w:tc>
      </w:tr>
      <w:tr w:rsidR="00EE22BA" w:rsidRPr="007D50D2" w14:paraId="3E8C172E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B962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B2A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7B08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8FC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0BF9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秋季招生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2B18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招生办</w:t>
            </w:r>
          </w:p>
        </w:tc>
      </w:tr>
      <w:tr w:rsidR="00EE22BA" w:rsidRPr="007D50D2" w14:paraId="5719E8AD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031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AEB2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9E61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E68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831D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专升本、退役士兵招生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C09B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招生办</w:t>
            </w:r>
          </w:p>
        </w:tc>
      </w:tr>
      <w:tr w:rsidR="00EE22BA" w:rsidRPr="007D50D2" w14:paraId="774D6373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240B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82C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E7E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4ED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E08C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插班生考试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4A47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招生办</w:t>
            </w:r>
          </w:p>
        </w:tc>
      </w:tr>
      <w:tr w:rsidR="00EE22BA" w:rsidRPr="007D50D2" w14:paraId="09F2910D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34E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5592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0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C18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844E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其他类招生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6E85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招生办</w:t>
            </w:r>
          </w:p>
        </w:tc>
      </w:tr>
      <w:tr w:rsidR="00EE22BA" w:rsidRPr="007D50D2" w14:paraId="0CAB7B0F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640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601A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9852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313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0A5B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招生咨询与问答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3D2C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招生办</w:t>
            </w:r>
          </w:p>
        </w:tc>
      </w:tr>
      <w:tr w:rsidR="00EE22BA" w:rsidRPr="007D50D2" w14:paraId="3B549652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992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81E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43C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E582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6E05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考生咨询及申诉处理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555D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招生办</w:t>
            </w:r>
          </w:p>
        </w:tc>
      </w:tr>
      <w:tr w:rsidR="00EE22BA" w:rsidRPr="007D50D2" w14:paraId="19562F3C" w14:textId="77777777" w:rsidTr="00FF024D">
        <w:trPr>
          <w:trHeight w:val="370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A7D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046E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A63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2C9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DDC4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重大违规事件处理结果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844A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招生办</w:t>
            </w:r>
          </w:p>
          <w:p w14:paraId="6CD3EDC9" w14:textId="77777777" w:rsidR="00EE22BA" w:rsidRPr="007D50D2" w:rsidRDefault="008A7432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纪委</w:t>
            </w:r>
          </w:p>
        </w:tc>
      </w:tr>
      <w:tr w:rsidR="00EE22BA" w:rsidRPr="007D50D2" w14:paraId="6F092D87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C3FA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039E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研究生招生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AE46" w14:textId="77777777" w:rsidR="00EE22BA" w:rsidRPr="00527252" w:rsidRDefault="00EE22BA" w:rsidP="00FF024D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14:paraId="63DE8028" w14:textId="77777777" w:rsidR="00EE22BA" w:rsidRPr="00AE4954" w:rsidRDefault="00EE22BA" w:rsidP="00FF024D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2725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研究生招生章程、招生政策和规定、招生专业目录和分专业招生计划、复试录取办法；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各院（系、所）或学科、专业招收研究生人数；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参加研究生复试考生的初试成绩、复试成绩、总成绩；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拟录取考生名单；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研究生招生咨询及申诉渠道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585E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研究生招生信息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062E" w14:textId="1C345076" w:rsidR="00EE22BA" w:rsidRPr="0052725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52725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研究生招</w:t>
            </w: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生章程及政策、</w:t>
            </w:r>
            <w:r w:rsidR="00E573B3" w:rsidRPr="006577D8">
              <w:rPr>
                <w:rFonts w:ascii="宋体" w:eastAsia="宋体" w:hAnsi="宋体" w:cs="宋体" w:hint="eastAsia"/>
                <w:kern w:val="0"/>
                <w:sz w:val="22"/>
              </w:rPr>
              <w:t>分专业招生</w:t>
            </w: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计划、</w:t>
            </w:r>
            <w:r w:rsidR="00E573B3" w:rsidRPr="006577D8">
              <w:rPr>
                <w:rFonts w:ascii="宋体" w:eastAsia="宋体" w:hAnsi="宋体" w:cs="宋体" w:hint="eastAsia"/>
                <w:kern w:val="0"/>
                <w:sz w:val="22"/>
              </w:rPr>
              <w:t>复试录取</w:t>
            </w: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办法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277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研究生处</w:t>
            </w:r>
          </w:p>
        </w:tc>
      </w:tr>
      <w:tr w:rsidR="00EE22BA" w:rsidRPr="007D50D2" w14:paraId="18790422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8D2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F2D8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29BA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95B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82D2" w14:textId="59AEF439" w:rsidR="00EE22BA" w:rsidRPr="007D50D2" w:rsidRDefault="00E573B3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各院（系、所）或学科、专业招收研究生人数</w:t>
            </w:r>
            <w:r w:rsidR="00EE22BA" w:rsidRPr="006577D8">
              <w:rPr>
                <w:rFonts w:ascii="宋体" w:eastAsia="宋体" w:hAnsi="宋体" w:cs="宋体" w:hint="eastAsia"/>
                <w:kern w:val="0"/>
                <w:sz w:val="22"/>
              </w:rPr>
              <w:t>招收人数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76FF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研究生处</w:t>
            </w:r>
          </w:p>
        </w:tc>
      </w:tr>
      <w:tr w:rsidR="00EE22BA" w:rsidRPr="007D50D2" w14:paraId="3E6748EE" w14:textId="77777777" w:rsidTr="00FF024D">
        <w:trPr>
          <w:trHeight w:val="93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4A9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6711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BEBB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F7AE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AFB0" w14:textId="1DFF8B4C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复试考生成绩及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拟录取名单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FF33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研究生处</w:t>
            </w:r>
          </w:p>
        </w:tc>
      </w:tr>
      <w:tr w:rsidR="00EE22BA" w:rsidRPr="007D50D2" w14:paraId="6C5605CB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A08A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8BF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BD7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914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DFA1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招生咨询及申诉渠道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FBFB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研究生处</w:t>
            </w:r>
          </w:p>
          <w:p w14:paraId="59069384" w14:textId="77777777" w:rsidR="00EE22BA" w:rsidRPr="007D50D2" w:rsidRDefault="004671B8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纪委</w:t>
            </w:r>
          </w:p>
        </w:tc>
      </w:tr>
      <w:tr w:rsidR="00EE22BA" w:rsidRPr="007D50D2" w14:paraId="088F0BF3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2A9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C7C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3732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567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5917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招生统计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7CA1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研究生处</w:t>
            </w:r>
          </w:p>
        </w:tc>
      </w:tr>
      <w:tr w:rsidR="00EE22BA" w:rsidRPr="007D50D2" w14:paraId="6E065BFA" w14:textId="77777777" w:rsidTr="00FF024D">
        <w:trPr>
          <w:trHeight w:val="64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2C7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8EA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学位管理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7A72" w14:textId="7A8FE565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博士、硕士、学士学位评定管理办法及要求；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授予硕士、博士学位同等学力人员资格审查和学力水平认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定管</w:t>
            </w:r>
            <w:r w:rsidRPr="0052725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理规定（</w:t>
            </w: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学校无此</w:t>
            </w:r>
            <w:r w:rsidR="001A1022" w:rsidRPr="006577D8">
              <w:rPr>
                <w:rFonts w:ascii="宋体" w:eastAsia="宋体" w:hAnsi="宋体" w:cs="宋体" w:hint="eastAsia"/>
                <w:kern w:val="0"/>
                <w:sz w:val="22"/>
              </w:rPr>
              <w:t>工作</w:t>
            </w: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事项应</w:t>
            </w:r>
            <w:r w:rsidRPr="0052725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在栏目中说明）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5DF3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学位管理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1AC1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学位评定管理办法及要求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21B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</w:t>
            </w:r>
          </w:p>
          <w:p w14:paraId="4C3A2766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研究生处</w:t>
            </w:r>
          </w:p>
        </w:tc>
      </w:tr>
      <w:tr w:rsidR="00EE22BA" w:rsidRPr="007D50D2" w14:paraId="28E65FF4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838E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8A4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4EE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06F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C092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本科生学位管理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532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</w:tr>
      <w:tr w:rsidR="00EE22BA" w:rsidRPr="007D50D2" w14:paraId="070D02F4" w14:textId="77777777" w:rsidTr="00FF024D">
        <w:trPr>
          <w:trHeight w:val="54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EA7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F5E8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A45D2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56EE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065B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研究生学位管理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AFB2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研究生处</w:t>
            </w:r>
          </w:p>
        </w:tc>
      </w:tr>
      <w:tr w:rsidR="00EE22BA" w:rsidRPr="007D50D2" w14:paraId="2440126A" w14:textId="77777777" w:rsidTr="00FF024D">
        <w:trPr>
          <w:trHeight w:val="60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027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64F11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4361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BCE0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8276" w14:textId="28937CB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同等</w:t>
            </w:r>
            <w:r w:rsidR="00E573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人员资格审查和学力水平认定管理规定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D13E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研究生处</w:t>
            </w:r>
          </w:p>
        </w:tc>
      </w:tr>
      <w:tr w:rsidR="00EE22BA" w:rsidRPr="007D50D2" w14:paraId="35320BB8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2CA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A25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学风建设</w:t>
            </w:r>
          </w:p>
        </w:tc>
        <w:tc>
          <w:tcPr>
            <w:tcW w:w="5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9D41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学风建设机构（包括成员名单）；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学术规范制度；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学术不端行为查处机制；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年度学风建设工作报告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ADC9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学风建设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FCDE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学风建设机构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（含成员名单）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AC70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科研处</w:t>
            </w:r>
          </w:p>
        </w:tc>
      </w:tr>
      <w:tr w:rsidR="00EE22BA" w:rsidRPr="007D50D2" w14:paraId="789CABB9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732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75D5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3A958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4624B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277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学术规范制度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4CBC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科研处</w:t>
            </w:r>
          </w:p>
        </w:tc>
      </w:tr>
      <w:tr w:rsidR="00EE22BA" w:rsidRPr="007D50D2" w14:paraId="4ED44D8B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D9D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5A382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E97FA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9456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97A7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学术不端查处机制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C3D3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科研处</w:t>
            </w:r>
          </w:p>
        </w:tc>
      </w:tr>
      <w:tr w:rsidR="00EE22BA" w:rsidRPr="007D50D2" w14:paraId="10049BCC" w14:textId="77777777" w:rsidTr="00FF024D">
        <w:trPr>
          <w:trHeight w:val="100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A9C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3BA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13CA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06F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4915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年度学风建设工作报告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A78A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（教师）</w:t>
            </w:r>
          </w:p>
          <w:p w14:paraId="234B04D1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学工部（学生）</w:t>
            </w:r>
          </w:p>
        </w:tc>
      </w:tr>
      <w:tr w:rsidR="00EE22BA" w:rsidRPr="007D50D2" w14:paraId="188AF593" w14:textId="77777777" w:rsidTr="00FF024D">
        <w:trPr>
          <w:trHeight w:val="58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9ABB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C59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学生事务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DFAE" w14:textId="35B9B192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学生学籍管理规定；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52725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学生奖助学金的申请流程或管理办法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学生奖励处罚办法；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学生申诉途径与处理程序；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  <w:r w:rsidR="005F2ED8" w:rsidRPr="006577D8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年2月底前发布202</w:t>
            </w:r>
            <w:r w:rsidR="005F2ED8" w:rsidRPr="006577D8">
              <w:rPr>
                <w:rFonts w:ascii="宋体" w:eastAsia="宋体" w:hAnsi="宋体" w:cs="宋体"/>
                <w:kern w:val="0"/>
                <w:sz w:val="22"/>
              </w:rPr>
              <w:t>2</w:t>
            </w: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年毕业生</w:t>
            </w:r>
            <w:r w:rsidRPr="00E573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就业质量年度报告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0328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学生事务管理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F390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学生学籍管理规定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DA04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</w:t>
            </w:r>
          </w:p>
          <w:p w14:paraId="2FEFAB4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研究生处</w:t>
            </w:r>
          </w:p>
        </w:tc>
      </w:tr>
      <w:tr w:rsidR="00EE22BA" w:rsidRPr="007D50D2" w14:paraId="7053D06A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CB0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1E4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BB7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F7F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28EE" w14:textId="77777777" w:rsidR="00EE22BA" w:rsidRPr="0052725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52725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奖助学金申请与管理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EB68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学工部</w:t>
            </w:r>
          </w:p>
        </w:tc>
      </w:tr>
      <w:tr w:rsidR="00EE22BA" w:rsidRPr="007D50D2" w14:paraId="6D906BA1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785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183E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C151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FC2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F3DF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学生奖励处罚办法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545D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22BA" w:rsidRPr="007D50D2" w14:paraId="45CF3390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00F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D8C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03F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D5A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5237" w14:textId="77777777" w:rsidR="00EE22BA" w:rsidRPr="006577D8" w:rsidRDefault="00EE22BA" w:rsidP="00FF02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学生资助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ED0F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学工部</w:t>
            </w:r>
          </w:p>
        </w:tc>
      </w:tr>
      <w:tr w:rsidR="00EE22BA" w:rsidRPr="007D50D2" w14:paraId="7F7E9F51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F05B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B31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5A7E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7062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4CEB" w14:textId="7818735D" w:rsidR="00EE22BA" w:rsidRPr="006577D8" w:rsidRDefault="006E5C98" w:rsidP="00FF02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  <w:r w:rsidR="00EE22BA" w:rsidRPr="006577D8">
              <w:rPr>
                <w:rFonts w:ascii="宋体" w:eastAsia="宋体" w:hAnsi="宋体" w:cs="宋体" w:hint="eastAsia"/>
                <w:kern w:val="0"/>
                <w:sz w:val="22"/>
              </w:rPr>
              <w:t>申诉</w:t>
            </w: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与</w:t>
            </w:r>
            <w:r w:rsidR="00EE22BA" w:rsidRPr="006577D8">
              <w:rPr>
                <w:rFonts w:ascii="宋体" w:eastAsia="宋体" w:hAnsi="宋体" w:cs="宋体" w:hint="eastAsia"/>
                <w:kern w:val="0"/>
                <w:sz w:val="22"/>
              </w:rPr>
              <w:t>处理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D41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学工部</w:t>
            </w:r>
          </w:p>
        </w:tc>
      </w:tr>
      <w:tr w:rsidR="00EE22BA" w:rsidRPr="007D50D2" w14:paraId="1682041F" w14:textId="77777777" w:rsidTr="00FF024D">
        <w:trPr>
          <w:trHeight w:val="60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D74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3AD2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7271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1EF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88E8" w14:textId="18B62793" w:rsidR="00EE22BA" w:rsidRPr="006577D8" w:rsidRDefault="00EE22BA" w:rsidP="00FF02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6577D8">
              <w:rPr>
                <w:rFonts w:ascii="宋体" w:eastAsia="宋体" w:hAnsi="宋体" w:cs="宋体"/>
                <w:kern w:val="0"/>
                <w:sz w:val="22"/>
              </w:rPr>
              <w:t>02</w:t>
            </w:r>
            <w:r w:rsidR="006E5C98" w:rsidRPr="006577D8">
              <w:rPr>
                <w:rFonts w:ascii="宋体" w:eastAsia="宋体" w:hAnsi="宋体" w:cs="宋体"/>
                <w:kern w:val="0"/>
                <w:sz w:val="22"/>
              </w:rPr>
              <w:t>2</w:t>
            </w:r>
            <w:r w:rsidRPr="006577D8">
              <w:rPr>
                <w:rFonts w:ascii="宋体" w:eastAsia="宋体" w:hAnsi="宋体" w:cs="宋体" w:hint="eastAsia"/>
                <w:kern w:val="0"/>
                <w:sz w:val="22"/>
              </w:rPr>
              <w:t>年毕业生就业质量年报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CEF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学工部</w:t>
            </w:r>
          </w:p>
        </w:tc>
      </w:tr>
      <w:tr w:rsidR="00BA6E46" w:rsidRPr="007D50D2" w14:paraId="16D3FA98" w14:textId="77777777" w:rsidTr="00FC2CA2">
        <w:trPr>
          <w:trHeight w:val="60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CEB0" w14:textId="77777777" w:rsidR="00BA6E46" w:rsidRPr="007D50D2" w:rsidRDefault="00BA6E4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FCF9" w14:textId="77777777" w:rsidR="00BA6E46" w:rsidRPr="007D50D2" w:rsidRDefault="00BA6E4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教师人事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976D" w14:textId="727E3F76" w:rsidR="00BA6E46" w:rsidRPr="007D50D2" w:rsidRDefault="00BA6E4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教师和其他专业技术人员岗位设置和聘用管理办法；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学校教职工招聘信息；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高校教师职称评审公示；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教师申诉途径与处理程序；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0890" w14:textId="77777777" w:rsidR="00BA6E46" w:rsidRPr="007D50D2" w:rsidRDefault="00BA6E46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教师人事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5F98" w14:textId="77777777" w:rsidR="00BA6E46" w:rsidRPr="00192207" w:rsidRDefault="00BA6E46" w:rsidP="00FF024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9220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岗位设置和聘用管理办法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30A8" w14:textId="77777777" w:rsidR="00BA6E46" w:rsidRDefault="00BA6E46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70DE8FD" w14:textId="453663B7" w:rsidR="00BA6E46" w:rsidRPr="007D50D2" w:rsidRDefault="00BA6E46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人事处</w:t>
            </w:r>
          </w:p>
          <w:p w14:paraId="3BAFE28A" w14:textId="45D2DB5D" w:rsidR="00BA6E46" w:rsidRPr="007D50D2" w:rsidRDefault="00BA6E46" w:rsidP="00BA6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B61179F" w14:textId="7FD6735D" w:rsidR="00BA6E46" w:rsidRPr="007D50D2" w:rsidRDefault="00BA6E46" w:rsidP="00FF0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6E46" w:rsidRPr="007D50D2" w14:paraId="4A89176B" w14:textId="77777777" w:rsidTr="00FC2CA2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45CD" w14:textId="77777777" w:rsidR="00BA6E46" w:rsidRPr="007D50D2" w:rsidRDefault="00BA6E4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A63C" w14:textId="77777777" w:rsidR="00BA6E46" w:rsidRPr="007D50D2" w:rsidRDefault="00BA6E4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20B1" w14:textId="77777777" w:rsidR="00BA6E46" w:rsidRPr="007D50D2" w:rsidRDefault="00BA6E4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F86D" w14:textId="77777777" w:rsidR="00BA6E46" w:rsidRPr="007D50D2" w:rsidRDefault="00BA6E4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2412" w14:textId="77777777" w:rsidR="00BA6E46" w:rsidRPr="00192207" w:rsidRDefault="00BA6E46" w:rsidP="00FF024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9220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招聘信息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A266" w14:textId="563D41B0" w:rsidR="00BA6E46" w:rsidRPr="007D50D2" w:rsidRDefault="00BA6E46" w:rsidP="00FF0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6E46" w:rsidRPr="007D50D2" w14:paraId="000649E9" w14:textId="77777777" w:rsidTr="00BA6E46">
        <w:trPr>
          <w:trHeight w:val="54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4129" w14:textId="77777777" w:rsidR="00BA6E46" w:rsidRPr="007D50D2" w:rsidRDefault="00BA6E4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47AD8" w14:textId="77777777" w:rsidR="00BA6E46" w:rsidRPr="007D50D2" w:rsidRDefault="00BA6E4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965BD" w14:textId="77777777" w:rsidR="00BA6E46" w:rsidRPr="007D50D2" w:rsidRDefault="00BA6E4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1097B" w14:textId="77777777" w:rsidR="00BA6E46" w:rsidRPr="007D50D2" w:rsidRDefault="00BA6E4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9D69" w14:textId="77777777" w:rsidR="00BA6E46" w:rsidRPr="00192207" w:rsidRDefault="00BA6E46" w:rsidP="00FF024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9220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职称评审公示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83F0" w14:textId="760A0D95" w:rsidR="00BA6E46" w:rsidRPr="007D50D2" w:rsidRDefault="00BA6E46" w:rsidP="00FF02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6E46" w:rsidRPr="007D50D2" w14:paraId="69C2E88A" w14:textId="77777777" w:rsidTr="00FC2CA2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93DA" w14:textId="77777777" w:rsidR="00BA6E46" w:rsidRPr="007D50D2" w:rsidRDefault="00BA6E4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1BCAF" w14:textId="77777777" w:rsidR="00BA6E46" w:rsidRPr="007D50D2" w:rsidRDefault="00BA6E4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038AC" w14:textId="77777777" w:rsidR="00BA6E46" w:rsidRPr="007D50D2" w:rsidRDefault="00BA6E4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B1A0B" w14:textId="77777777" w:rsidR="00BA6E46" w:rsidRPr="007D50D2" w:rsidRDefault="00BA6E46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DFA0" w14:textId="77777777" w:rsidR="00BA6E46" w:rsidRPr="00192207" w:rsidRDefault="00BA6E46" w:rsidP="00BA6E4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9220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师资队伍建设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EFD6" w14:textId="2AE49FAD" w:rsidR="00BA6E46" w:rsidRPr="007D50D2" w:rsidRDefault="00BA6E46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22BA" w:rsidRPr="007D50D2" w14:paraId="052C8E7B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37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5B38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4381A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907F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B792" w14:textId="77777777" w:rsidR="00EE22BA" w:rsidRPr="00192207" w:rsidRDefault="00EE22BA" w:rsidP="00BA6E4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9220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教师申诉与处理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58A4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工会</w:t>
            </w:r>
          </w:p>
        </w:tc>
      </w:tr>
      <w:tr w:rsidR="00EE22BA" w:rsidRPr="007D50D2" w14:paraId="7E4FBE66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C4C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2B8D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E7B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A7E8A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5D08" w14:textId="77777777" w:rsidR="00EE22BA" w:rsidRPr="00192207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9220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离退休工作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122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</w:tr>
      <w:tr w:rsidR="00EE22BA" w:rsidRPr="007D50D2" w14:paraId="3A41C909" w14:textId="77777777" w:rsidTr="00FF024D">
        <w:trPr>
          <w:trHeight w:val="6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4238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F39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D836897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5503E8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财务与资产管理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7F9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教育收费项目及标准；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财务与资产管理制度（民办学校还需公布年度审计结果）；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收支预算总表；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收入预算表；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支出预算表；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财政拨款支出预算表；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收支决算总表；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收入决算表；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支出决算表；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财政拨款支出决算表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2AC0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财务与资产管理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0DB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435B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计财处</w:t>
            </w:r>
          </w:p>
        </w:tc>
      </w:tr>
      <w:tr w:rsidR="00EE22BA" w:rsidRPr="007D50D2" w14:paraId="3484985B" w14:textId="77777777" w:rsidTr="00FF024D">
        <w:trPr>
          <w:trHeight w:val="28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22F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C05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A1B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DAF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23A7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资产设备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8321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计财处</w:t>
            </w:r>
          </w:p>
          <w:p w14:paraId="13694B14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资产处</w:t>
            </w:r>
          </w:p>
          <w:p w14:paraId="4971F9AF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信息办</w:t>
            </w:r>
          </w:p>
        </w:tc>
      </w:tr>
      <w:tr w:rsidR="00EE22BA" w:rsidRPr="007D50D2" w14:paraId="5DF43987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A8A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B5224E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基建与维修工程管理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F1F74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各类建设项目与维修工程的管理规定、年度建设项目与维修工程一览表、招标情况、中标结果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A8630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基建与维修工程管理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6754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基建工程管理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BC2F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基建办</w:t>
            </w:r>
          </w:p>
        </w:tc>
      </w:tr>
      <w:tr w:rsidR="00EE22BA" w:rsidRPr="007D50D2" w14:paraId="17D29403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E3F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907C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DB6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D836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645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D0F7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处</w:t>
            </w:r>
          </w:p>
        </w:tc>
      </w:tr>
      <w:tr w:rsidR="00EE22BA" w:rsidRPr="007D50D2" w14:paraId="502E5F20" w14:textId="77777777" w:rsidTr="00FF024D">
        <w:trPr>
          <w:trHeight w:val="111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E95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9906A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2778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5154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901F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年度建设项目与维修工程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B480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基建办</w:t>
            </w:r>
          </w:p>
          <w:p w14:paraId="44FF7807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后保处</w:t>
            </w:r>
          </w:p>
          <w:p w14:paraId="17AC831B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资产处</w:t>
            </w:r>
          </w:p>
        </w:tc>
      </w:tr>
      <w:tr w:rsidR="00EE22BA" w:rsidRPr="007D50D2" w14:paraId="29177D52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30E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004A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国际交流与合作</w:t>
            </w:r>
          </w:p>
        </w:tc>
        <w:tc>
          <w:tcPr>
            <w:tcW w:w="5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EAF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对外交流项目；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国际学生管理制度；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国际学生招生简章；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445AEA">
              <w:rPr>
                <w:rFonts w:ascii="宋体" w:eastAsia="宋体" w:hAnsi="宋体" w:cs="宋体" w:hint="eastAsia"/>
                <w:b/>
                <w:bCs/>
                <w:color w:val="0070C0"/>
                <w:kern w:val="0"/>
                <w:szCs w:val="21"/>
              </w:rPr>
              <w:t>（国际学生收费项目、收费标准和退学、转学退费规定；）</w:t>
            </w:r>
            <w:r w:rsidRPr="005272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  <w:t>中外合作办学机构和项目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64D7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国际交流与合作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498C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对外交流与合作项目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5799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国交处</w:t>
            </w:r>
          </w:p>
        </w:tc>
      </w:tr>
      <w:tr w:rsidR="00EE22BA" w:rsidRPr="007D50D2" w14:paraId="353613A9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8C7B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D0E6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F0081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32258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3666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国际学生管理及制度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DC3D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留办</w:t>
            </w:r>
          </w:p>
        </w:tc>
      </w:tr>
      <w:tr w:rsidR="00EE22BA" w:rsidRPr="007D50D2" w14:paraId="15AEA5BE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0BD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C21F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F686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429CE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A936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国际学生招生简章及收费标准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73AD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留办</w:t>
            </w:r>
          </w:p>
        </w:tc>
      </w:tr>
      <w:tr w:rsidR="00EE22BA" w:rsidRPr="007D50D2" w14:paraId="6550EF1A" w14:textId="77777777" w:rsidTr="00FF024D">
        <w:trPr>
          <w:trHeight w:val="34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2118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82F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112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D8D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45E8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外籍教师管理及制度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D017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留办</w:t>
            </w:r>
          </w:p>
          <w:p w14:paraId="25A5D108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</w:tr>
      <w:tr w:rsidR="00EE22BA" w:rsidRPr="007D50D2" w14:paraId="63900395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B86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EA5E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BF7D79E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监督</w:t>
            </w:r>
          </w:p>
          <w:p w14:paraId="3E17761B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C02" w14:textId="553B69B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公布学校监督投诉电话、投诉邮箱、受理机构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562C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监督工作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875E" w14:textId="04AC6E00" w:rsidR="00EE22BA" w:rsidRPr="007D50D2" w:rsidRDefault="00EE22BA" w:rsidP="00BA6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学校监督投诉电话、邮箱、受理机构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C929" w14:textId="77777777" w:rsidR="00EE22BA" w:rsidRPr="007D50D2" w:rsidRDefault="00AA6B16" w:rsidP="00AA6B16">
            <w:pPr>
              <w:widowControl/>
              <w:ind w:firstLineChars="100" w:firstLine="22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纪委</w:t>
            </w:r>
          </w:p>
        </w:tc>
      </w:tr>
      <w:tr w:rsidR="00EE22BA" w:rsidRPr="007D50D2" w14:paraId="05D28C72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60BB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FC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9C2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32B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CF26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审计工作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C1A5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审计处</w:t>
            </w:r>
          </w:p>
        </w:tc>
      </w:tr>
      <w:tr w:rsidR="00EE22BA" w:rsidRPr="007D50D2" w14:paraId="6625E3A0" w14:textId="77777777" w:rsidTr="00FF024D">
        <w:trPr>
          <w:trHeight w:val="64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990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4E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后勤保障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D2A" w14:textId="77777777" w:rsidR="00EE22BA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学生住宿管理制度及服务信息；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学校食品卫生安全管理信息；</w:t>
            </w:r>
          </w:p>
          <w:p w14:paraId="54BF1404" w14:textId="6604B610" w:rsidR="00EE22BA" w:rsidRPr="007D50D2" w:rsidRDefault="00764F2F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6E46">
              <w:rPr>
                <w:rFonts w:ascii="宋体" w:eastAsia="宋体" w:hAnsi="宋体" w:cs="宋体" w:hint="eastAsia"/>
                <w:kern w:val="0"/>
                <w:sz w:val="22"/>
              </w:rPr>
              <w:t>公共安全</w:t>
            </w:r>
            <w:r w:rsidR="00EE22BA" w:rsidRPr="00BA6E46">
              <w:rPr>
                <w:rFonts w:ascii="宋体" w:eastAsia="宋体" w:hAnsi="宋体" w:cs="宋体" w:hint="eastAsia"/>
                <w:kern w:val="0"/>
                <w:sz w:val="22"/>
              </w:rPr>
              <w:t>应急</w:t>
            </w:r>
            <w:r w:rsidR="00EE22BA" w:rsidRPr="00764F2F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预案及相关制度；</w:t>
            </w:r>
            <w:r w:rsidR="00EE22BA"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大学生医保制度及学校相关管理办法；</w:t>
            </w:r>
            <w:r w:rsidR="00EE22BA"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节能管理工作情况（包括年度节能目标和实施方案的制定、落实情况，能源消费计量、监测和统计情</w:t>
            </w:r>
            <w:r w:rsidR="00EE22BA" w:rsidRPr="00BA6E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况</w:t>
            </w:r>
            <w:r w:rsidR="00EE22BA" w:rsidRPr="00BA6E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，</w:t>
            </w:r>
            <w:r w:rsidR="00EE22BA" w:rsidRPr="00BA6E46">
              <w:rPr>
                <w:rFonts w:ascii="宋体" w:eastAsia="宋体" w:hAnsi="宋体" w:cs="宋体" w:hint="eastAsia"/>
                <w:b/>
                <w:bCs/>
                <w:color w:val="0070C0"/>
                <w:kern w:val="0"/>
                <w:sz w:val="22"/>
              </w:rPr>
              <w:t>开展能源审计情况</w:t>
            </w:r>
            <w:r w:rsidR="00EE22BA" w:rsidRPr="00BA6E4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等</w:t>
            </w:r>
            <w:r w:rsidR="00EE22BA" w:rsidRPr="00BA6E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BC8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后勤保障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C0DD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学生宿舍管理及服务信息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A1C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后保处</w:t>
            </w:r>
          </w:p>
          <w:p w14:paraId="623D5655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学工部</w:t>
            </w:r>
          </w:p>
        </w:tc>
      </w:tr>
      <w:tr w:rsidR="00EE22BA" w:rsidRPr="007D50D2" w14:paraId="182B2467" w14:textId="77777777" w:rsidTr="00FF024D">
        <w:trPr>
          <w:trHeight w:val="51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6EC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8B99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7B8B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46B6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E59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食品卫生安全管理信息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16D8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后保处</w:t>
            </w:r>
          </w:p>
        </w:tc>
      </w:tr>
      <w:tr w:rsidR="00EE22BA" w:rsidRPr="007D50D2" w14:paraId="661B9243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4548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EA808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122AE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AC5D0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C980" w14:textId="6A2A5B3B" w:rsidR="00EE22BA" w:rsidRPr="007D50D2" w:rsidRDefault="00764F2F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6E4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公共安全</w:t>
            </w:r>
            <w:r w:rsidR="00EE22BA" w:rsidRPr="00764F2F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应急预案及相关制度；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210B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疫情防控工作小组</w:t>
            </w:r>
          </w:p>
        </w:tc>
      </w:tr>
      <w:tr w:rsidR="00EE22BA" w:rsidRPr="007D50D2" w14:paraId="423AA4F8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0A6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7DBA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175C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FEEF2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6E5E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学校医疗保障相关管理办法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C551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后保处</w:t>
            </w:r>
          </w:p>
        </w:tc>
      </w:tr>
      <w:tr w:rsidR="00EE22BA" w:rsidRPr="007D50D2" w14:paraId="383280AF" w14:textId="77777777" w:rsidTr="00FF024D">
        <w:trPr>
          <w:trHeight w:val="136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913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9C92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6105E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EB90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CA9C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节能管理工作情况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9BAF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后保处</w:t>
            </w:r>
          </w:p>
        </w:tc>
      </w:tr>
      <w:tr w:rsidR="00EE22BA" w:rsidRPr="007D50D2" w14:paraId="21429B57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9A0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0FC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F37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7E8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56B5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校园安全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45E8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保卫处</w:t>
            </w:r>
          </w:p>
        </w:tc>
      </w:tr>
      <w:tr w:rsidR="00EE22BA" w:rsidRPr="007D50D2" w14:paraId="350F3224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2C1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BC1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29A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A698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民主管理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D97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工会工作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95E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</w:t>
            </w:r>
            <w:r w:rsidR="00483F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83F8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</w:t>
            </w:r>
          </w:p>
        </w:tc>
      </w:tr>
      <w:tr w:rsidR="00EE22BA" w:rsidRPr="007D50D2" w14:paraId="44B5EE15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648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38A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04D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643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E0C9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提案工作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3F1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22BA" w:rsidRPr="007D50D2" w14:paraId="043C7C56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733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122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F760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E0D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4099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妇委会工作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DE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22BA" w:rsidRPr="007D50D2" w14:paraId="295D4F2E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94A2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D6D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63E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314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对外宣传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058C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对外重大宣传报道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96F0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宣传部</w:t>
            </w:r>
          </w:p>
        </w:tc>
      </w:tr>
      <w:tr w:rsidR="00EE22BA" w:rsidRPr="007D50D2" w14:paraId="493B0332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50F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982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DF3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330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3231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对外宣传管理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4071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22BA" w:rsidRPr="007D50D2" w14:paraId="477FC552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6E5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6C3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B8B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3CAB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继续教育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2D15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学历教育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6AF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继教院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2BA" w:rsidRPr="007D50D2" w14:paraId="5E085FF5" w14:textId="77777777" w:rsidTr="00FF024D">
        <w:trPr>
          <w:trHeight w:val="5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C61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9180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B9CC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B89F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921E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培训工作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4F42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22BA" w:rsidRPr="007D50D2" w14:paraId="08AF201B" w14:textId="77777777" w:rsidTr="00FF024D">
        <w:trPr>
          <w:trHeight w:val="17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10B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信息依申请公开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5C93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信息公开申请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3A10" w14:textId="4C1697C2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公开依申请公开事项的受理程序、受理条件、办理机构、</w:t>
            </w:r>
            <w:r w:rsidRPr="00735F5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联系电话、联系网址、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处理流程、办理期限、收费标准、表格下载</w:t>
            </w:r>
            <w:r w:rsidRPr="00445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</w:t>
            </w:r>
            <w:r w:rsidR="005C396F" w:rsidRPr="00445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  <w:r w:rsidRPr="00445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设置网上办理渠道，并能有效提交、受理；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按时受理、规范答复信息公开申请；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4D4F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CD7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F655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校办</w:t>
            </w:r>
          </w:p>
        </w:tc>
      </w:tr>
      <w:tr w:rsidR="00EE22BA" w:rsidRPr="007D50D2" w14:paraId="1C6CA34A" w14:textId="77777777" w:rsidTr="00FF024D">
        <w:trPr>
          <w:trHeight w:val="106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5DC9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便民服务与网上互动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C7C7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便民服务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FC60" w14:textId="6F571A4E" w:rsidR="001E4DBD" w:rsidRPr="00445AEA" w:rsidRDefault="001E4DBD" w:rsidP="00FF024D">
            <w:pPr>
              <w:widowControl/>
              <w:jc w:val="left"/>
              <w:rPr>
                <w:rFonts w:ascii="宋体" w:eastAsia="宋体" w:hAnsi="宋体" w:cs="宋体"/>
                <w:strike/>
                <w:color w:val="000000"/>
                <w:kern w:val="0"/>
                <w:szCs w:val="21"/>
              </w:rPr>
            </w:pPr>
            <w:r w:rsidRPr="00445AEA">
              <w:rPr>
                <w:szCs w:val="21"/>
              </w:rPr>
              <w:t>针对与学生、教师、公众</w:t>
            </w:r>
            <w:r w:rsidRPr="00445AEA">
              <w:rPr>
                <w:rFonts w:hint="eastAsia"/>
                <w:szCs w:val="21"/>
              </w:rPr>
              <w:t>学习、</w:t>
            </w:r>
            <w:r w:rsidRPr="00445AEA">
              <w:rPr>
                <w:szCs w:val="21"/>
              </w:rPr>
              <w:t>工作和生活密切相关的事务，</w:t>
            </w:r>
            <w:r w:rsidRPr="00445AEA">
              <w:rPr>
                <w:rFonts w:hint="eastAsia"/>
                <w:szCs w:val="21"/>
              </w:rPr>
              <w:t>结合</w:t>
            </w:r>
            <w:r w:rsidRPr="00445AEA">
              <w:rPr>
                <w:szCs w:val="21"/>
              </w:rPr>
              <w:t>学校</w:t>
            </w:r>
            <w:r w:rsidRPr="00445AEA">
              <w:rPr>
                <w:rFonts w:hint="eastAsia"/>
                <w:szCs w:val="21"/>
              </w:rPr>
              <w:t>实际提供</w:t>
            </w:r>
            <w:r w:rsidRPr="00445AEA">
              <w:rPr>
                <w:szCs w:val="21"/>
              </w:rPr>
              <w:t>便民服务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DBF8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便民服务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A4EB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D75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人事处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 w:type="page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学工部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 w:type="page"/>
              <w:t>教务处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 w:type="page"/>
              <w:t>科研处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 w:type="page"/>
              <w:t>后保处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 w:type="page"/>
              <w:t>保卫处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 w:type="page"/>
              <w:t>研究生处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等</w:t>
            </w:r>
          </w:p>
        </w:tc>
      </w:tr>
      <w:tr w:rsidR="00EE22BA" w:rsidRPr="007D50D2" w14:paraId="0B46AD7A" w14:textId="77777777" w:rsidTr="00FF024D">
        <w:trPr>
          <w:trHeight w:val="63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102EF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561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网上咨询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39D0" w14:textId="46FDB251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规范设置</w:t>
            </w: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网上咨询渠道并及</w:t>
            </w:r>
            <w:r w:rsidRPr="00445AEA">
              <w:rPr>
                <w:rFonts w:ascii="宋体" w:eastAsia="宋体" w:hAnsi="宋体" w:cs="宋体" w:hint="eastAsia"/>
                <w:kern w:val="0"/>
                <w:sz w:val="22"/>
              </w:rPr>
              <w:t>时回复公众</w:t>
            </w:r>
            <w:r w:rsidR="00C245C4" w:rsidRPr="00445AEA">
              <w:rPr>
                <w:rFonts w:ascii="宋体" w:eastAsia="宋体" w:hAnsi="宋体" w:cs="宋体" w:hint="eastAsia"/>
                <w:kern w:val="0"/>
                <w:sz w:val="22"/>
              </w:rPr>
              <w:t>的</w:t>
            </w:r>
            <w:r w:rsidRPr="00445AEA">
              <w:rPr>
                <w:rFonts w:ascii="宋体" w:eastAsia="宋体" w:hAnsi="宋体" w:cs="宋体" w:hint="eastAsia"/>
                <w:kern w:val="0"/>
                <w:sz w:val="22"/>
              </w:rPr>
              <w:t>咨询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6A8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网上咨询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198E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54435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22BA" w:rsidRPr="007D50D2" w14:paraId="610481F4" w14:textId="77777777" w:rsidTr="00FF024D">
        <w:trPr>
          <w:trHeight w:val="63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9DD7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D8C8" w14:textId="77777777" w:rsidR="00EE22BA" w:rsidRPr="00837883" w:rsidRDefault="00EE22BA" w:rsidP="00FF024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7883">
              <w:rPr>
                <w:rFonts w:ascii="宋体" w:eastAsia="宋体" w:hAnsi="宋体" w:cs="宋体" w:hint="eastAsia"/>
                <w:kern w:val="0"/>
                <w:szCs w:val="21"/>
              </w:rPr>
              <w:t>网上信访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385D" w14:textId="05E1D340" w:rsidR="00EE22BA" w:rsidRPr="00837883" w:rsidRDefault="00C245C4" w:rsidP="00FF024D">
            <w:pPr>
              <w:widowControl/>
              <w:jc w:val="left"/>
              <w:rPr>
                <w:rFonts w:ascii="宋体" w:eastAsia="宋体" w:hAnsi="宋体" w:cs="宋体"/>
                <w:strike/>
                <w:kern w:val="0"/>
                <w:szCs w:val="21"/>
              </w:rPr>
            </w:pPr>
            <w:r w:rsidRPr="00837883">
              <w:rPr>
                <w:rFonts w:ascii="宋体" w:eastAsia="宋体" w:hAnsi="宋体" w:cs="宋体" w:hint="eastAsia"/>
                <w:kern w:val="0"/>
                <w:sz w:val="22"/>
              </w:rPr>
              <w:t>规范设置</w:t>
            </w:r>
            <w:r w:rsidRPr="00837883">
              <w:rPr>
                <w:rFonts w:ascii="宋体" w:eastAsia="宋体" w:hAnsi="宋体" w:cs="宋体"/>
                <w:kern w:val="0"/>
                <w:sz w:val="22"/>
              </w:rPr>
              <w:t>网上信访</w:t>
            </w:r>
            <w:r w:rsidRPr="00837883">
              <w:rPr>
                <w:rFonts w:ascii="宋体" w:eastAsia="宋体" w:hAnsi="宋体" w:cs="宋体" w:hint="eastAsia"/>
                <w:kern w:val="0"/>
                <w:sz w:val="22"/>
              </w:rPr>
              <w:t>栏目</w:t>
            </w:r>
            <w:r w:rsidRPr="00837883">
              <w:rPr>
                <w:rFonts w:ascii="宋体" w:eastAsia="宋体" w:hAnsi="宋体" w:cs="宋体"/>
                <w:kern w:val="0"/>
                <w:sz w:val="22"/>
              </w:rPr>
              <w:t>并及时受理</w:t>
            </w:r>
            <w:r w:rsidRPr="00837883">
              <w:rPr>
                <w:rFonts w:ascii="宋体" w:eastAsia="宋体" w:hAnsi="宋体" w:cs="宋体" w:hint="eastAsia"/>
                <w:kern w:val="0"/>
                <w:sz w:val="22"/>
              </w:rPr>
              <w:t>群众来信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1B1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网上信访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B40D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1716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信访办</w:t>
            </w:r>
          </w:p>
        </w:tc>
      </w:tr>
      <w:tr w:rsidR="00EE22BA" w:rsidRPr="007D50D2" w14:paraId="6997AFCF" w14:textId="77777777" w:rsidTr="00FF024D">
        <w:trPr>
          <w:trHeight w:val="93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A5B1D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297A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网上公示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DACE" w14:textId="2923144D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883">
              <w:rPr>
                <w:rFonts w:hint="eastAsia"/>
                <w:szCs w:val="21"/>
              </w:rPr>
              <w:t>本校</w:t>
            </w:r>
            <w:r w:rsidRPr="00151253">
              <w:rPr>
                <w:rFonts w:hint="eastAsia"/>
                <w:szCs w:val="21"/>
              </w:rPr>
              <w:t>评奖表彰、重大活动等网上公示情况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CE22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网上公示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91C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EF5D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组织部</w:t>
            </w:r>
          </w:p>
          <w:p w14:paraId="207B9BBA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宣传部</w:t>
            </w:r>
          </w:p>
          <w:p w14:paraId="4111F959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人事处等</w:t>
            </w:r>
          </w:p>
        </w:tc>
      </w:tr>
      <w:tr w:rsidR="00EE22BA" w:rsidRPr="007D50D2" w14:paraId="1DF860AC" w14:textId="77777777" w:rsidTr="00FF024D">
        <w:trPr>
          <w:trHeight w:val="63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884A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74E4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网上征求意见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5253" w14:textId="0E9BDCE7" w:rsidR="00EE22BA" w:rsidRPr="00C245C4" w:rsidRDefault="00C245C4" w:rsidP="00FF024D">
            <w:pPr>
              <w:widowControl/>
              <w:jc w:val="left"/>
              <w:rPr>
                <w:rFonts w:ascii="Times New Roman" w:eastAsia="宋体" w:hAnsi="Times New Roman" w:cs="Times New Roman"/>
                <w:strike/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  <w:r w:rsidRPr="00C245C4">
              <w:rPr>
                <w:szCs w:val="21"/>
              </w:rPr>
              <w:t>—</w:t>
            </w:r>
            <w:r>
              <w:rPr>
                <w:szCs w:val="21"/>
              </w:rPr>
              <w:t>2023</w:t>
            </w:r>
            <w:r>
              <w:rPr>
                <w:szCs w:val="21"/>
              </w:rPr>
              <w:t>学年就重大决策事项及重点工作开展网上征求意见情况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1F6" w14:textId="27831A6E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网上征求</w:t>
            </w:r>
            <w:r w:rsidR="00C630B8" w:rsidRPr="00837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9538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3992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发规处</w:t>
            </w:r>
          </w:p>
        </w:tc>
      </w:tr>
      <w:tr w:rsidR="00EE22BA" w:rsidRPr="007D50D2" w14:paraId="3C0A1F5D" w14:textId="77777777" w:rsidTr="00FF024D">
        <w:trPr>
          <w:trHeight w:val="63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A16DAA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253">
              <w:rPr>
                <w:rFonts w:hint="eastAsia"/>
                <w:szCs w:val="21"/>
              </w:rPr>
              <w:t>信息公开专栏相关功能辅助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0207" w14:textId="0D48D28A" w:rsidR="00EE22BA" w:rsidRPr="00151253" w:rsidRDefault="00C245C4" w:rsidP="00FF024D">
            <w:pPr>
              <w:jc w:val="center"/>
              <w:rPr>
                <w:szCs w:val="21"/>
              </w:rPr>
            </w:pPr>
            <w:r w:rsidRPr="00837883">
              <w:rPr>
                <w:rFonts w:hint="eastAsia"/>
                <w:szCs w:val="21"/>
              </w:rPr>
              <w:t>检索</w:t>
            </w:r>
            <w:r w:rsidR="00EE22BA" w:rsidRPr="00151253">
              <w:rPr>
                <w:rFonts w:hint="eastAsia"/>
                <w:szCs w:val="21"/>
              </w:rPr>
              <w:t>功能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9644" w14:textId="680D670A" w:rsidR="00EE22BA" w:rsidRPr="00735F58" w:rsidRDefault="00EE22BA" w:rsidP="00FF024D">
            <w:pPr>
              <w:rPr>
                <w:color w:val="000000" w:themeColor="text1"/>
                <w:szCs w:val="21"/>
              </w:rPr>
            </w:pPr>
            <w:r w:rsidRPr="00735F58">
              <w:rPr>
                <w:rFonts w:hint="eastAsia"/>
                <w:color w:val="000000" w:themeColor="text1"/>
                <w:szCs w:val="21"/>
              </w:rPr>
              <w:t>设置信息公开专栏</w:t>
            </w:r>
            <w:r w:rsidR="00C245C4" w:rsidRPr="00837883">
              <w:rPr>
                <w:rFonts w:hint="eastAsia"/>
                <w:color w:val="000000" w:themeColor="text1"/>
                <w:szCs w:val="21"/>
              </w:rPr>
              <w:t>检索</w:t>
            </w:r>
            <w:r w:rsidRPr="00735F58">
              <w:rPr>
                <w:rFonts w:hint="eastAsia"/>
                <w:color w:val="000000" w:themeColor="text1"/>
                <w:szCs w:val="21"/>
              </w:rPr>
              <w:t>并能有效检索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92BC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FC94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A225" w14:textId="77777777" w:rsidR="00EE22BA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信息办</w:t>
            </w:r>
          </w:p>
          <w:p w14:paraId="07CC19E5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校办</w:t>
            </w:r>
          </w:p>
        </w:tc>
      </w:tr>
      <w:tr w:rsidR="00EE22BA" w:rsidRPr="007D50D2" w14:paraId="6C783AF5" w14:textId="77777777" w:rsidTr="00FF024D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1FCF6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62D4" w14:textId="77777777" w:rsidR="00EE22BA" w:rsidRPr="00151253" w:rsidRDefault="00EE22BA" w:rsidP="00FF024D">
            <w:pPr>
              <w:jc w:val="center"/>
              <w:rPr>
                <w:szCs w:val="21"/>
              </w:rPr>
            </w:pPr>
            <w:r w:rsidRPr="00151253">
              <w:rPr>
                <w:rFonts w:hint="eastAsia"/>
                <w:szCs w:val="21"/>
              </w:rPr>
              <w:t>访问支持兼容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236E" w14:textId="1A236B31" w:rsidR="00EE22BA" w:rsidRPr="00151253" w:rsidRDefault="00EE22BA" w:rsidP="00FF024D">
            <w:pPr>
              <w:ind w:left="210" w:hangingChars="100" w:hanging="210"/>
              <w:rPr>
                <w:szCs w:val="21"/>
              </w:rPr>
            </w:pPr>
            <w:r w:rsidRPr="00151253">
              <w:rPr>
                <w:rFonts w:hint="eastAsia"/>
                <w:szCs w:val="21"/>
              </w:rPr>
              <w:t>支持主流浏览器。</w:t>
            </w:r>
            <w:r w:rsidR="00C245C4">
              <w:rPr>
                <w:szCs w:val="21"/>
              </w:rPr>
              <w:t>在</w:t>
            </w:r>
            <w:r w:rsidR="00C245C4">
              <w:rPr>
                <w:szCs w:val="21"/>
              </w:rPr>
              <w:t>PC</w:t>
            </w:r>
            <w:r w:rsidR="00C245C4">
              <w:rPr>
                <w:szCs w:val="21"/>
              </w:rPr>
              <w:t>端</w:t>
            </w:r>
            <w:r w:rsidR="00C245C4">
              <w:rPr>
                <w:szCs w:val="21"/>
              </w:rPr>
              <w:t>(IEII</w:t>
            </w:r>
            <w:r w:rsidR="00C245C4">
              <w:rPr>
                <w:szCs w:val="21"/>
              </w:rPr>
              <w:t>、</w:t>
            </w:r>
            <w:r w:rsidR="00C245C4">
              <w:rPr>
                <w:szCs w:val="21"/>
              </w:rPr>
              <w:t>IE Edge</w:t>
            </w:r>
            <w:r w:rsidR="00C245C4">
              <w:rPr>
                <w:szCs w:val="21"/>
              </w:rPr>
              <w:t>、</w:t>
            </w:r>
            <w:r w:rsidR="00C245C4">
              <w:rPr>
                <w:szCs w:val="21"/>
              </w:rPr>
              <w:t>Safari</w:t>
            </w:r>
            <w:r w:rsidR="00C245C4">
              <w:rPr>
                <w:szCs w:val="21"/>
              </w:rPr>
              <w:t>、</w:t>
            </w:r>
            <w:r w:rsidR="00C245C4">
              <w:rPr>
                <w:szCs w:val="21"/>
              </w:rPr>
              <w:t>Firefox)</w:t>
            </w:r>
            <w:r w:rsidR="00C245C4">
              <w:rPr>
                <w:szCs w:val="21"/>
              </w:rPr>
              <w:t>和移动</w:t>
            </w:r>
            <w:r w:rsidR="00C245C4" w:rsidRPr="00837883">
              <w:rPr>
                <w:szCs w:val="21"/>
              </w:rPr>
              <w:t>端（</w:t>
            </w:r>
            <w:r w:rsidR="00D815F9" w:rsidRPr="00837883">
              <w:rPr>
                <w:rFonts w:hint="eastAsia"/>
                <w:szCs w:val="21"/>
              </w:rPr>
              <w:t>苹果、安卓、鸿蒙系统</w:t>
            </w:r>
            <w:r w:rsidR="00C245C4" w:rsidRPr="00837883">
              <w:rPr>
                <w:szCs w:val="21"/>
              </w:rPr>
              <w:t>)</w:t>
            </w:r>
            <w:r w:rsidRPr="00837883">
              <w:rPr>
                <w:rFonts w:hint="eastAsia"/>
                <w:szCs w:val="21"/>
              </w:rPr>
              <w:t>等不同</w:t>
            </w:r>
            <w:r w:rsidRPr="00E04656">
              <w:rPr>
                <w:rFonts w:hint="eastAsia"/>
                <w:color w:val="000000" w:themeColor="text1"/>
                <w:szCs w:val="21"/>
              </w:rPr>
              <w:t>浏览环境下，最大限度保持网页完整性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038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9318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D5E2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22BA" w:rsidRPr="007D50D2" w14:paraId="6D128D06" w14:textId="77777777" w:rsidTr="00FF024D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AAC82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D976" w14:textId="77777777" w:rsidR="00EE22BA" w:rsidRPr="00527252" w:rsidRDefault="00EE22BA" w:rsidP="00FF024D">
            <w:pPr>
              <w:jc w:val="center"/>
              <w:rPr>
                <w:color w:val="000000" w:themeColor="text1"/>
                <w:szCs w:val="21"/>
              </w:rPr>
            </w:pPr>
            <w:r w:rsidRPr="00527252">
              <w:rPr>
                <w:rFonts w:hint="eastAsia"/>
                <w:color w:val="000000" w:themeColor="text1"/>
                <w:szCs w:val="21"/>
              </w:rPr>
              <w:t>网站地图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3C5C" w14:textId="77777777" w:rsidR="00EE22BA" w:rsidRPr="00527252" w:rsidRDefault="00EE22BA" w:rsidP="00FF024D">
            <w:pPr>
              <w:rPr>
                <w:color w:val="000000" w:themeColor="text1"/>
                <w:szCs w:val="21"/>
              </w:rPr>
            </w:pPr>
            <w:r w:rsidRPr="00527252">
              <w:rPr>
                <w:rFonts w:hint="eastAsia"/>
                <w:color w:val="000000" w:themeColor="text1"/>
                <w:szCs w:val="21"/>
              </w:rPr>
              <w:t>提供信息公开专栏的网站地图并保持链接有效性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93F9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AFB9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EDD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22BA" w:rsidRPr="007D50D2" w14:paraId="40DCAFE0" w14:textId="77777777" w:rsidTr="00FF024D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90E4C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61D7" w14:textId="77777777" w:rsidR="00EE22BA" w:rsidRPr="00151253" w:rsidRDefault="00EE22BA" w:rsidP="00FF024D">
            <w:pPr>
              <w:jc w:val="center"/>
              <w:rPr>
                <w:szCs w:val="21"/>
              </w:rPr>
            </w:pPr>
            <w:r w:rsidRPr="00151253">
              <w:rPr>
                <w:rFonts w:hint="eastAsia"/>
                <w:szCs w:val="21"/>
              </w:rPr>
              <w:t>页面层级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1BB2" w14:textId="77777777" w:rsidR="00EE22BA" w:rsidRPr="00151253" w:rsidRDefault="00EE22BA" w:rsidP="00FF024D">
            <w:pPr>
              <w:rPr>
                <w:szCs w:val="21"/>
              </w:rPr>
            </w:pPr>
            <w:r w:rsidRPr="00151253">
              <w:rPr>
                <w:rFonts w:hint="eastAsia"/>
                <w:szCs w:val="21"/>
              </w:rPr>
              <w:t>少于或等于</w:t>
            </w:r>
            <w:r w:rsidRPr="00151253">
              <w:rPr>
                <w:rFonts w:hint="eastAsia"/>
                <w:szCs w:val="21"/>
              </w:rPr>
              <w:t>4</w:t>
            </w:r>
            <w:r w:rsidRPr="00151253">
              <w:rPr>
                <w:rFonts w:hint="eastAsia"/>
                <w:szCs w:val="21"/>
              </w:rPr>
              <w:t>次点击即可访问相关栏目页面内容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440B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45AA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8BA3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22BA" w:rsidRPr="007D50D2" w14:paraId="4EABA4D5" w14:textId="77777777" w:rsidTr="00FF024D">
        <w:trPr>
          <w:trHeight w:val="630"/>
        </w:trPr>
        <w:tc>
          <w:tcPr>
            <w:tcW w:w="7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3FF09" w14:textId="77777777" w:rsidR="00EE22BA" w:rsidRPr="007D50D2" w:rsidRDefault="00EE22BA" w:rsidP="00FF0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F43B" w14:textId="77777777" w:rsidR="00EE22BA" w:rsidRPr="00E04656" w:rsidRDefault="00EE22BA" w:rsidP="00FF024D">
            <w:pPr>
              <w:jc w:val="center"/>
              <w:rPr>
                <w:color w:val="000000" w:themeColor="text1"/>
                <w:szCs w:val="21"/>
              </w:rPr>
            </w:pPr>
            <w:r w:rsidRPr="00E04656">
              <w:rPr>
                <w:rFonts w:hint="eastAsia"/>
                <w:color w:val="000000" w:themeColor="text1"/>
                <w:szCs w:val="21"/>
              </w:rPr>
              <w:t>访问体验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4DEE" w14:textId="70B5502E" w:rsidR="00EE22BA" w:rsidRPr="00837883" w:rsidRDefault="00367BC1" w:rsidP="00FF024D">
            <w:pPr>
              <w:rPr>
                <w:strike/>
                <w:color w:val="000000" w:themeColor="text1"/>
                <w:szCs w:val="21"/>
              </w:rPr>
            </w:pPr>
            <w:r w:rsidRPr="00837883">
              <w:rPr>
                <w:szCs w:val="21"/>
              </w:rPr>
              <w:t>通过评议体验访问是否流畅，信息查找是否便捷、功能</w:t>
            </w:r>
            <w:r w:rsidRPr="00837883">
              <w:rPr>
                <w:rFonts w:hint="eastAsia"/>
                <w:szCs w:val="21"/>
              </w:rPr>
              <w:t>设置</w:t>
            </w:r>
            <w:r w:rsidRPr="00837883">
              <w:rPr>
                <w:szCs w:val="21"/>
              </w:rPr>
              <w:t>是否完整及错误重复发生情况</w:t>
            </w:r>
            <w:r w:rsidRPr="00837883">
              <w:rPr>
                <w:rFonts w:hint="eastAsia"/>
                <w:szCs w:val="21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7CC6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A58C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E219" w14:textId="77777777" w:rsidR="00EE22BA" w:rsidRPr="007D50D2" w:rsidRDefault="00EE22BA" w:rsidP="00FF0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29DF71B9" w14:textId="39F72290" w:rsidR="00EE22BA" w:rsidRPr="007D7312" w:rsidRDefault="00EE22BA" w:rsidP="00EE22BA">
      <w:pPr>
        <w:rPr>
          <w:b/>
          <w:bCs/>
          <w:color w:val="000000" w:themeColor="text1"/>
          <w:sz w:val="28"/>
          <w:szCs w:val="32"/>
        </w:rPr>
      </w:pPr>
      <w:r w:rsidRPr="007D7312">
        <w:rPr>
          <w:rFonts w:hint="eastAsia"/>
          <w:b/>
          <w:bCs/>
          <w:color w:val="000000" w:themeColor="text1"/>
          <w:sz w:val="28"/>
          <w:szCs w:val="32"/>
        </w:rPr>
        <w:t>注：请各</w:t>
      </w:r>
      <w:r w:rsidR="007D7312">
        <w:rPr>
          <w:rFonts w:hint="eastAsia"/>
          <w:b/>
          <w:bCs/>
          <w:color w:val="000000" w:themeColor="text1"/>
          <w:sz w:val="28"/>
          <w:szCs w:val="32"/>
        </w:rPr>
        <w:t>责任</w:t>
      </w:r>
      <w:r w:rsidRPr="007D7312">
        <w:rPr>
          <w:rFonts w:hint="eastAsia"/>
          <w:b/>
          <w:bCs/>
          <w:color w:val="000000" w:themeColor="text1"/>
          <w:sz w:val="28"/>
          <w:szCs w:val="32"/>
        </w:rPr>
        <w:t>部门对照上述指标，及时将相关内容</w:t>
      </w:r>
      <w:r w:rsidR="007D7312">
        <w:rPr>
          <w:rFonts w:hint="eastAsia"/>
          <w:b/>
          <w:bCs/>
          <w:color w:val="000000" w:themeColor="text1"/>
          <w:sz w:val="28"/>
          <w:szCs w:val="32"/>
        </w:rPr>
        <w:t>按要求</w:t>
      </w:r>
      <w:r w:rsidRPr="007D7312">
        <w:rPr>
          <w:rFonts w:hint="eastAsia"/>
          <w:b/>
          <w:bCs/>
          <w:color w:val="000000" w:themeColor="text1"/>
          <w:sz w:val="28"/>
          <w:szCs w:val="32"/>
        </w:rPr>
        <w:t>更新发布，并在日常工作中持续推进</w:t>
      </w:r>
      <w:r w:rsidR="001C017A">
        <w:rPr>
          <w:rFonts w:hint="eastAsia"/>
          <w:b/>
          <w:bCs/>
          <w:color w:val="000000" w:themeColor="text1"/>
          <w:sz w:val="28"/>
          <w:szCs w:val="32"/>
        </w:rPr>
        <w:t>、及时更新</w:t>
      </w:r>
      <w:r w:rsidRPr="007D7312">
        <w:rPr>
          <w:rFonts w:hint="eastAsia"/>
          <w:b/>
          <w:bCs/>
          <w:color w:val="000000" w:themeColor="text1"/>
          <w:sz w:val="28"/>
          <w:szCs w:val="32"/>
        </w:rPr>
        <w:t>。</w:t>
      </w:r>
    </w:p>
    <w:p w14:paraId="7C1A80B9" w14:textId="77777777" w:rsidR="00EE22BA" w:rsidRPr="00EE22BA" w:rsidRDefault="00EE22BA" w:rsidP="00EE22BA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EE22BA" w:rsidRPr="00EE22BA" w:rsidSect="00EE22BA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7B1A" w14:textId="77777777" w:rsidR="00377D13" w:rsidRDefault="00377D13" w:rsidP="001A3EA2">
      <w:r>
        <w:separator/>
      </w:r>
    </w:p>
  </w:endnote>
  <w:endnote w:type="continuationSeparator" w:id="0">
    <w:p w14:paraId="54DE41E8" w14:textId="77777777" w:rsidR="00377D13" w:rsidRDefault="00377D13" w:rsidP="001A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99676"/>
      <w:docPartObj>
        <w:docPartGallery w:val="Page Numbers (Bottom of Page)"/>
        <w:docPartUnique/>
      </w:docPartObj>
    </w:sdtPr>
    <w:sdtContent>
      <w:p w14:paraId="0D0C25B5" w14:textId="77777777" w:rsidR="00836116" w:rsidRDefault="008361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60F4F65" w14:textId="77777777" w:rsidR="00836116" w:rsidRDefault="008361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FD3E" w14:textId="77777777" w:rsidR="00377D13" w:rsidRDefault="00377D13" w:rsidP="001A3EA2">
      <w:r>
        <w:separator/>
      </w:r>
    </w:p>
  </w:footnote>
  <w:footnote w:type="continuationSeparator" w:id="0">
    <w:p w14:paraId="2410BEBE" w14:textId="77777777" w:rsidR="00377D13" w:rsidRDefault="00377D13" w:rsidP="001A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B7F"/>
    <w:rsid w:val="00004E5A"/>
    <w:rsid w:val="00047BB2"/>
    <w:rsid w:val="00054C97"/>
    <w:rsid w:val="00077676"/>
    <w:rsid w:val="000D0B7F"/>
    <w:rsid w:val="000D3086"/>
    <w:rsid w:val="000D6CEE"/>
    <w:rsid w:val="000E7B9E"/>
    <w:rsid w:val="000F1776"/>
    <w:rsid w:val="000F503F"/>
    <w:rsid w:val="001204B8"/>
    <w:rsid w:val="001342BF"/>
    <w:rsid w:val="00194946"/>
    <w:rsid w:val="001A1022"/>
    <w:rsid w:val="001A3EA2"/>
    <w:rsid w:val="001C017A"/>
    <w:rsid w:val="001C4223"/>
    <w:rsid w:val="001E4DBD"/>
    <w:rsid w:val="002142E0"/>
    <w:rsid w:val="002165CA"/>
    <w:rsid w:val="002431E7"/>
    <w:rsid w:val="002819BF"/>
    <w:rsid w:val="002B4F61"/>
    <w:rsid w:val="002B7FDC"/>
    <w:rsid w:val="002D6D40"/>
    <w:rsid w:val="002F28B8"/>
    <w:rsid w:val="0031557C"/>
    <w:rsid w:val="003253A7"/>
    <w:rsid w:val="003614D4"/>
    <w:rsid w:val="00367BC1"/>
    <w:rsid w:val="00377D13"/>
    <w:rsid w:val="00390A28"/>
    <w:rsid w:val="003B3BA8"/>
    <w:rsid w:val="00425621"/>
    <w:rsid w:val="00445AEA"/>
    <w:rsid w:val="004549B0"/>
    <w:rsid w:val="00461AEF"/>
    <w:rsid w:val="004671B8"/>
    <w:rsid w:val="00475DBE"/>
    <w:rsid w:val="00483F89"/>
    <w:rsid w:val="00496A31"/>
    <w:rsid w:val="004A76F0"/>
    <w:rsid w:val="004C67FD"/>
    <w:rsid w:val="004C703E"/>
    <w:rsid w:val="004C7960"/>
    <w:rsid w:val="004F6167"/>
    <w:rsid w:val="00513854"/>
    <w:rsid w:val="0052064E"/>
    <w:rsid w:val="005401B7"/>
    <w:rsid w:val="00546039"/>
    <w:rsid w:val="00554D9E"/>
    <w:rsid w:val="0056170D"/>
    <w:rsid w:val="005740D9"/>
    <w:rsid w:val="00581DA8"/>
    <w:rsid w:val="005C396F"/>
    <w:rsid w:val="005F2ED8"/>
    <w:rsid w:val="006453DA"/>
    <w:rsid w:val="006577D8"/>
    <w:rsid w:val="006726E5"/>
    <w:rsid w:val="006746A1"/>
    <w:rsid w:val="006A28F1"/>
    <w:rsid w:val="006B0628"/>
    <w:rsid w:val="006B75D4"/>
    <w:rsid w:val="006E5C98"/>
    <w:rsid w:val="0071087D"/>
    <w:rsid w:val="00761C48"/>
    <w:rsid w:val="00764F2F"/>
    <w:rsid w:val="00766FD8"/>
    <w:rsid w:val="00773C5C"/>
    <w:rsid w:val="00780BEA"/>
    <w:rsid w:val="00795B12"/>
    <w:rsid w:val="00796344"/>
    <w:rsid w:val="00796B06"/>
    <w:rsid w:val="007A5840"/>
    <w:rsid w:val="007C1D7E"/>
    <w:rsid w:val="007D7312"/>
    <w:rsid w:val="00810B9B"/>
    <w:rsid w:val="008144D8"/>
    <w:rsid w:val="00836116"/>
    <w:rsid w:val="00837883"/>
    <w:rsid w:val="00864BC6"/>
    <w:rsid w:val="00871A5F"/>
    <w:rsid w:val="008752ED"/>
    <w:rsid w:val="00876EE2"/>
    <w:rsid w:val="008A7432"/>
    <w:rsid w:val="008D63E0"/>
    <w:rsid w:val="008E5048"/>
    <w:rsid w:val="00937EC2"/>
    <w:rsid w:val="0095618D"/>
    <w:rsid w:val="00966B56"/>
    <w:rsid w:val="009748B3"/>
    <w:rsid w:val="00975010"/>
    <w:rsid w:val="009832E6"/>
    <w:rsid w:val="00983B83"/>
    <w:rsid w:val="00995623"/>
    <w:rsid w:val="009B6895"/>
    <w:rsid w:val="009B733D"/>
    <w:rsid w:val="009C4458"/>
    <w:rsid w:val="009E4AB9"/>
    <w:rsid w:val="00A62386"/>
    <w:rsid w:val="00A71EB3"/>
    <w:rsid w:val="00A8249A"/>
    <w:rsid w:val="00AA6B16"/>
    <w:rsid w:val="00AF0051"/>
    <w:rsid w:val="00B04E3C"/>
    <w:rsid w:val="00B05AB5"/>
    <w:rsid w:val="00B17C73"/>
    <w:rsid w:val="00B63BFB"/>
    <w:rsid w:val="00B74A71"/>
    <w:rsid w:val="00B97DB0"/>
    <w:rsid w:val="00BA1697"/>
    <w:rsid w:val="00BA6E46"/>
    <w:rsid w:val="00BB4F71"/>
    <w:rsid w:val="00BE4EA9"/>
    <w:rsid w:val="00BE6008"/>
    <w:rsid w:val="00BE647E"/>
    <w:rsid w:val="00BF1A5F"/>
    <w:rsid w:val="00BF22CA"/>
    <w:rsid w:val="00C22F76"/>
    <w:rsid w:val="00C245C4"/>
    <w:rsid w:val="00C33CE1"/>
    <w:rsid w:val="00C452AF"/>
    <w:rsid w:val="00C630B8"/>
    <w:rsid w:val="00C707C2"/>
    <w:rsid w:val="00C84D7A"/>
    <w:rsid w:val="00C95388"/>
    <w:rsid w:val="00CA5932"/>
    <w:rsid w:val="00CA742D"/>
    <w:rsid w:val="00CD7411"/>
    <w:rsid w:val="00CE0722"/>
    <w:rsid w:val="00CF6C99"/>
    <w:rsid w:val="00D10AA3"/>
    <w:rsid w:val="00D71E6C"/>
    <w:rsid w:val="00D815F9"/>
    <w:rsid w:val="00D93C66"/>
    <w:rsid w:val="00DB2EBE"/>
    <w:rsid w:val="00DC3663"/>
    <w:rsid w:val="00E07792"/>
    <w:rsid w:val="00E162DF"/>
    <w:rsid w:val="00E2115D"/>
    <w:rsid w:val="00E51CA1"/>
    <w:rsid w:val="00E573B3"/>
    <w:rsid w:val="00E71BDD"/>
    <w:rsid w:val="00E821B8"/>
    <w:rsid w:val="00E86A9E"/>
    <w:rsid w:val="00EC26D4"/>
    <w:rsid w:val="00EC370F"/>
    <w:rsid w:val="00ED5B51"/>
    <w:rsid w:val="00EE048A"/>
    <w:rsid w:val="00EE22BA"/>
    <w:rsid w:val="00EE270C"/>
    <w:rsid w:val="00F03964"/>
    <w:rsid w:val="00F1505F"/>
    <w:rsid w:val="00F279F7"/>
    <w:rsid w:val="00F3389F"/>
    <w:rsid w:val="00F42474"/>
    <w:rsid w:val="00F47091"/>
    <w:rsid w:val="00F477BD"/>
    <w:rsid w:val="00F75037"/>
    <w:rsid w:val="00FA3A2C"/>
    <w:rsid w:val="00FC0AC2"/>
    <w:rsid w:val="00FF3581"/>
    <w:rsid w:val="00FF550A"/>
    <w:rsid w:val="00FF5872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C19D8"/>
  <w15:docId w15:val="{56518A86-B01D-43A8-AF11-B7D5CD29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E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EA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E22B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E22BA"/>
  </w:style>
  <w:style w:type="table" w:styleId="a9">
    <w:name w:val="Table Grid"/>
    <w:basedOn w:val="a1"/>
    <w:uiPriority w:val="59"/>
    <w:rsid w:val="00EE22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0DBD-AAC4-40BF-9E59-09209C9D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9</Pages>
  <Words>630</Words>
  <Characters>3596</Characters>
  <Application>Microsoft Office Word</Application>
  <DocSecurity>0</DocSecurity>
  <Lines>29</Lines>
  <Paragraphs>8</Paragraphs>
  <ScaleCrop>false</ScaleCrop>
  <Company>Microsoft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张静</dc:creator>
  <cp:keywords/>
  <dc:description/>
  <cp:lastModifiedBy>董 敏维</cp:lastModifiedBy>
  <cp:revision>366</cp:revision>
  <dcterms:created xsi:type="dcterms:W3CDTF">2021-09-08T12:07:00Z</dcterms:created>
  <dcterms:modified xsi:type="dcterms:W3CDTF">2023-07-07T09:10:00Z</dcterms:modified>
</cp:coreProperties>
</file>