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9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eastAsia="zh-CN"/>
        </w:rPr>
        <w:t>宪法学与行政法学专业</w:t>
      </w:r>
      <w:r>
        <w:rPr>
          <w:rFonts w:hint="eastAsia"/>
          <w:b/>
          <w:bCs/>
          <w:sz w:val="40"/>
          <w:szCs w:val="48"/>
        </w:rPr>
        <w:t>复试名单</w:t>
      </w:r>
    </w:p>
    <w:p/>
    <w:tbl>
      <w:tblPr>
        <w:tblStyle w:val="3"/>
        <w:tblW w:w="8239" w:type="dxa"/>
        <w:jc w:val="center"/>
        <w:tblInd w:w="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42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118359000000003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何宇新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118359000000012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118359000000018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段卓君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118359000000124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马王子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118359000000126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塔来古丽·阿力甫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118359000000128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芮佳玮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118359000000312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118359000000367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118359000000390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闫星辰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118359000000421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阮方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118359000000435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杨艺萍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118359000000443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焦炀哲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118359000000481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104599410860292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0" w:colLast="1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100539210010251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师美玉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102849210514834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102769210400574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刘继琨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100539210010429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杨莎莎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105339441613575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苏武博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100539210010309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102469210005688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徐雅雯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105909876500866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陈伟健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102769210300487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包丁一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104869106005360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佘心怡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102849210522744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慕鹏飞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105209666617506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102769210300430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105209666614886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靳思楠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100029112023102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王文慧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100539210010258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郭婷絮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100539210010304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100029112009623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曹利壮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100539210010435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沈昱锦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105209666616778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107269161240214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李琦琦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105599210013447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105209666604642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丁嘉玉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100539210010175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许朝娜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100539210010242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郭楚青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100029112024705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100539210010433</w:t>
            </w:r>
          </w:p>
        </w:tc>
        <w:tc>
          <w:tcPr>
            <w:tcW w:w="4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李华</w:t>
            </w:r>
          </w:p>
        </w:tc>
      </w:tr>
      <w:bookmarkEnd w:id="0"/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3B6439"/>
    <w:rsid w:val="3BB51553"/>
    <w:rsid w:val="3DF145EB"/>
    <w:rsid w:val="442C1426"/>
    <w:rsid w:val="66805E24"/>
    <w:rsid w:val="6983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也也也老师</cp:lastModifiedBy>
  <dcterms:modified xsi:type="dcterms:W3CDTF">2019-03-28T00:58:04Z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