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A30DF" w14:textId="73D73D0E" w:rsidR="00ED4C70" w:rsidRDefault="00207E70" w:rsidP="00514E15">
      <w:pPr>
        <w:spacing w:beforeLines="50" w:before="156" w:afterLines="100" w:after="312" w:line="360" w:lineRule="auto"/>
        <w:jc w:val="center"/>
        <w:rPr>
          <w:rFonts w:ascii="黑体" w:eastAsia="黑体" w:hAnsi="黑体"/>
          <w:b/>
          <w:bCs/>
          <w:sz w:val="32"/>
          <w:szCs w:val="32"/>
        </w:rPr>
      </w:pPr>
      <w:r w:rsidRPr="00C46F05">
        <w:rPr>
          <w:rFonts w:ascii="黑体" w:eastAsia="黑体" w:hAnsi="黑体"/>
          <w:b/>
          <w:bCs/>
          <w:sz w:val="32"/>
          <w:szCs w:val="32"/>
        </w:rPr>
        <w:t>上海政法学院</w:t>
      </w:r>
      <w:proofErr w:type="spellStart"/>
      <w:r w:rsidR="00DB1587" w:rsidRPr="00C46F05">
        <w:rPr>
          <w:rFonts w:ascii="黑体" w:eastAsia="黑体" w:hAnsi="黑体" w:hint="eastAsia"/>
          <w:b/>
          <w:bCs/>
          <w:sz w:val="32"/>
          <w:szCs w:val="32"/>
        </w:rPr>
        <w:t>WebVPN</w:t>
      </w:r>
      <w:proofErr w:type="spellEnd"/>
      <w:r w:rsidRPr="00C46F05">
        <w:rPr>
          <w:rFonts w:ascii="黑体" w:eastAsia="黑体" w:hAnsi="黑体"/>
          <w:b/>
          <w:bCs/>
          <w:sz w:val="32"/>
          <w:szCs w:val="32"/>
        </w:rPr>
        <w:t>使用操作指南</w:t>
      </w:r>
    </w:p>
    <w:p w14:paraId="25F2106C" w14:textId="2D8F832E" w:rsidR="00ED4C70" w:rsidRDefault="00207E70" w:rsidP="00514E15">
      <w:pPr>
        <w:spacing w:line="360" w:lineRule="auto"/>
        <w:ind w:firstLineChars="200" w:firstLine="562"/>
        <w:rPr>
          <w:rFonts w:ascii="仿宋" w:eastAsia="仿宋" w:hAnsi="仿宋"/>
          <w:sz w:val="28"/>
          <w:szCs w:val="28"/>
        </w:rPr>
      </w:pPr>
      <w:r w:rsidRPr="005101B0">
        <w:rPr>
          <w:rFonts w:ascii="仿宋" w:eastAsia="仿宋" w:hAnsi="仿宋"/>
          <w:b/>
          <w:bCs/>
          <w:sz w:val="28"/>
          <w:szCs w:val="28"/>
        </w:rPr>
        <w:t>第一步：</w:t>
      </w:r>
      <w:r w:rsidR="007A081A">
        <w:rPr>
          <w:rFonts w:ascii="仿宋" w:eastAsia="仿宋" w:hAnsi="仿宋" w:hint="eastAsia"/>
          <w:sz w:val="28"/>
          <w:szCs w:val="28"/>
        </w:rPr>
        <w:t>浏</w:t>
      </w:r>
      <w:r w:rsidRPr="005101B0">
        <w:rPr>
          <w:rFonts w:ascii="仿宋" w:eastAsia="仿宋" w:hAnsi="仿宋" w:hint="eastAsia"/>
          <w:sz w:val="28"/>
          <w:szCs w:val="28"/>
        </w:rPr>
        <w:t>览器地址栏</w:t>
      </w:r>
      <w:bookmarkStart w:id="0" w:name="_GoBack"/>
      <w:bookmarkEnd w:id="0"/>
      <w:r w:rsidRPr="005101B0">
        <w:rPr>
          <w:rFonts w:ascii="仿宋" w:eastAsia="仿宋" w:hAnsi="仿宋" w:hint="eastAsia"/>
          <w:sz w:val="28"/>
          <w:szCs w:val="28"/>
        </w:rPr>
        <w:t>输入</w:t>
      </w:r>
      <w:r w:rsidRPr="002457C4">
        <w:rPr>
          <w:rFonts w:ascii="黑体" w:eastAsia="黑体" w:hAnsi="黑体"/>
          <w:sz w:val="28"/>
          <w:szCs w:val="28"/>
        </w:rPr>
        <w:t xml:space="preserve"> </w:t>
      </w:r>
      <w:r w:rsidRPr="002457C4">
        <w:rPr>
          <w:rFonts w:ascii="黑体" w:eastAsia="黑体" w:hAnsi="黑体" w:hint="eastAsia"/>
          <w:b/>
          <w:bCs/>
          <w:iCs/>
          <w:sz w:val="28"/>
          <w:szCs w:val="28"/>
        </w:rPr>
        <w:t>https://webvpn.shupl.edu.cn/</w:t>
      </w:r>
      <w:r w:rsidRPr="005101B0">
        <w:rPr>
          <w:rFonts w:ascii="仿宋" w:eastAsia="仿宋" w:hAnsi="仿宋"/>
          <w:sz w:val="28"/>
          <w:szCs w:val="28"/>
        </w:rPr>
        <w:t>，</w:t>
      </w:r>
      <w:r w:rsidR="006C7072">
        <w:rPr>
          <w:rFonts w:ascii="仿宋" w:eastAsia="仿宋" w:hAnsi="仿宋" w:hint="eastAsia"/>
          <w:sz w:val="28"/>
          <w:szCs w:val="28"/>
        </w:rPr>
        <w:t>打开</w:t>
      </w:r>
      <w:proofErr w:type="spellStart"/>
      <w:r w:rsidR="00ED0FC6">
        <w:rPr>
          <w:rFonts w:ascii="仿宋" w:eastAsia="仿宋" w:hAnsi="仿宋" w:hint="eastAsia"/>
          <w:sz w:val="28"/>
          <w:szCs w:val="28"/>
        </w:rPr>
        <w:t>Web</w:t>
      </w:r>
      <w:r w:rsidRPr="005101B0">
        <w:rPr>
          <w:rFonts w:ascii="仿宋" w:eastAsia="仿宋" w:hAnsi="仿宋"/>
          <w:sz w:val="28"/>
          <w:szCs w:val="28"/>
        </w:rPr>
        <w:t>VPN</w:t>
      </w:r>
      <w:proofErr w:type="spellEnd"/>
      <w:r w:rsidRPr="005101B0">
        <w:rPr>
          <w:rFonts w:ascii="仿宋" w:eastAsia="仿宋" w:hAnsi="仿宋"/>
          <w:sz w:val="28"/>
          <w:szCs w:val="28"/>
        </w:rPr>
        <w:t>登录页面</w:t>
      </w:r>
      <w:r w:rsidR="001008FF">
        <w:rPr>
          <w:rFonts w:ascii="仿宋" w:eastAsia="仿宋" w:hAnsi="仿宋" w:hint="eastAsia"/>
          <w:sz w:val="28"/>
          <w:szCs w:val="28"/>
        </w:rPr>
        <w:t>,</w:t>
      </w:r>
      <w:r w:rsidR="00EC1E9E" w:rsidRPr="005101B0">
        <w:rPr>
          <w:rFonts w:ascii="仿宋" w:eastAsia="仿宋" w:hAnsi="仿宋" w:hint="eastAsia"/>
          <w:sz w:val="28"/>
          <w:szCs w:val="28"/>
        </w:rPr>
        <w:t>推荐使用</w:t>
      </w:r>
      <w:r w:rsidR="00EC1E9E" w:rsidRPr="005101B0">
        <w:rPr>
          <w:rFonts w:ascii="仿宋" w:eastAsia="仿宋" w:hAnsi="仿宋"/>
          <w:sz w:val="28"/>
          <w:szCs w:val="28"/>
        </w:rPr>
        <w:t>谷歌</w:t>
      </w:r>
      <w:r w:rsidR="002F35F2">
        <w:rPr>
          <w:rFonts w:ascii="仿宋" w:eastAsia="仿宋" w:hAnsi="仿宋" w:hint="eastAsia"/>
          <w:sz w:val="28"/>
          <w:szCs w:val="28"/>
        </w:rPr>
        <w:t>浏</w:t>
      </w:r>
      <w:r w:rsidR="00EC1E9E" w:rsidRPr="005101B0">
        <w:rPr>
          <w:rFonts w:ascii="仿宋" w:eastAsia="仿宋" w:hAnsi="仿宋"/>
          <w:sz w:val="28"/>
          <w:szCs w:val="28"/>
        </w:rPr>
        <w:t>览器</w:t>
      </w:r>
      <w:r w:rsidR="001008FF">
        <w:rPr>
          <w:rFonts w:ascii="仿宋" w:eastAsia="仿宋" w:hAnsi="仿宋" w:hint="eastAsia"/>
          <w:sz w:val="28"/>
          <w:szCs w:val="28"/>
        </w:rPr>
        <w:t>（Chrome）</w:t>
      </w:r>
      <w:r w:rsidR="00EC1E9E" w:rsidRPr="005101B0">
        <w:rPr>
          <w:rFonts w:ascii="仿宋" w:eastAsia="仿宋" w:hAnsi="仿宋" w:hint="eastAsia"/>
          <w:sz w:val="28"/>
          <w:szCs w:val="28"/>
        </w:rPr>
        <w:t>或</w:t>
      </w:r>
      <w:r w:rsidR="00EC1E9E" w:rsidRPr="005101B0">
        <w:rPr>
          <w:rFonts w:ascii="仿宋" w:eastAsia="仿宋" w:hAnsi="仿宋"/>
          <w:sz w:val="28"/>
          <w:szCs w:val="28"/>
        </w:rPr>
        <w:t xml:space="preserve"> </w:t>
      </w:r>
      <w:r w:rsidR="00EC1E9E" w:rsidRPr="005101B0">
        <w:rPr>
          <w:rFonts w:ascii="仿宋" w:eastAsia="仿宋" w:hAnsi="仿宋" w:hint="eastAsia"/>
          <w:sz w:val="28"/>
          <w:szCs w:val="28"/>
        </w:rPr>
        <w:t>W</w:t>
      </w:r>
      <w:r w:rsidR="00EC1E9E" w:rsidRPr="005101B0">
        <w:rPr>
          <w:rFonts w:ascii="仿宋" w:eastAsia="仿宋" w:hAnsi="仿宋"/>
          <w:sz w:val="28"/>
          <w:szCs w:val="28"/>
        </w:rPr>
        <w:t xml:space="preserve">indows 操作系统自带的 </w:t>
      </w:r>
      <w:r w:rsidR="00EC1CFF" w:rsidRPr="000C21D7">
        <w:rPr>
          <w:rFonts w:ascii="仿宋" w:eastAsia="仿宋" w:hAnsi="仿宋"/>
          <w:sz w:val="28"/>
          <w:szCs w:val="28"/>
        </w:rPr>
        <w:t>Microsoft Edge</w:t>
      </w:r>
      <w:r w:rsidR="00EC1E9E" w:rsidRPr="005101B0">
        <w:rPr>
          <w:rFonts w:ascii="仿宋" w:eastAsia="仿宋" w:hAnsi="仿宋"/>
          <w:sz w:val="28"/>
          <w:szCs w:val="28"/>
        </w:rPr>
        <w:t xml:space="preserve"> 浏览器</w:t>
      </w:r>
      <w:r w:rsidR="00025C29">
        <w:rPr>
          <w:rFonts w:ascii="仿宋" w:eastAsia="仿宋" w:hAnsi="仿宋" w:hint="eastAsia"/>
          <w:sz w:val="28"/>
          <w:szCs w:val="28"/>
        </w:rPr>
        <w:t>,如</w:t>
      </w:r>
      <w:r w:rsidR="00F96C19">
        <w:rPr>
          <w:rFonts w:ascii="仿宋" w:eastAsia="仿宋" w:hAnsi="仿宋" w:hint="eastAsia"/>
          <w:sz w:val="28"/>
          <w:szCs w:val="28"/>
        </w:rPr>
        <w:t>下图</w:t>
      </w:r>
      <w:r w:rsidR="00025C29">
        <w:rPr>
          <w:rFonts w:ascii="仿宋" w:eastAsia="仿宋" w:hAnsi="仿宋" w:hint="eastAsia"/>
          <w:sz w:val="28"/>
          <w:szCs w:val="28"/>
        </w:rPr>
        <w:t>1</w:t>
      </w:r>
      <w:r w:rsidR="005B17E8">
        <w:rPr>
          <w:rFonts w:ascii="仿宋" w:eastAsia="仿宋" w:hAnsi="仿宋" w:hint="eastAsia"/>
          <w:sz w:val="28"/>
          <w:szCs w:val="28"/>
        </w:rPr>
        <w:t>所示</w:t>
      </w:r>
      <w:r w:rsidR="00A95511">
        <w:rPr>
          <w:rFonts w:ascii="仿宋" w:eastAsia="仿宋" w:hAnsi="仿宋" w:hint="eastAsia"/>
          <w:sz w:val="28"/>
          <w:szCs w:val="28"/>
        </w:rPr>
        <w:t>。</w:t>
      </w:r>
    </w:p>
    <w:p w14:paraId="73F3EB4F" w14:textId="49490FB6" w:rsidR="00025C29" w:rsidRPr="00025C29" w:rsidRDefault="00025C29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2EC8240" wp14:editId="1BC6EB58">
            <wp:extent cx="5274310" cy="2646680"/>
            <wp:effectExtent l="0" t="0" r="2540" b="1270"/>
            <wp:docPr id="2011493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934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0C05" w14:textId="016DFC75" w:rsidR="00050E6E" w:rsidRPr="000F7A06" w:rsidRDefault="00050E6E" w:rsidP="00050E6E">
      <w:pPr>
        <w:spacing w:afterLines="50" w:after="156"/>
        <w:ind w:firstLineChars="95" w:firstLine="266"/>
        <w:jc w:val="center"/>
        <w:rPr>
          <w:rFonts w:ascii="仿宋" w:eastAsia="仿宋" w:hAnsi="仿宋"/>
          <w:sz w:val="28"/>
          <w:szCs w:val="24"/>
        </w:rPr>
      </w:pPr>
      <w:r w:rsidRPr="000F7A06">
        <w:rPr>
          <w:rFonts w:ascii="仿宋" w:eastAsia="仿宋" w:hAnsi="仿宋" w:hint="eastAsia"/>
          <w:sz w:val="28"/>
          <w:szCs w:val="24"/>
        </w:rPr>
        <w:t xml:space="preserve">图1 </w:t>
      </w:r>
      <w:proofErr w:type="spellStart"/>
      <w:r w:rsidRPr="000F7A06">
        <w:rPr>
          <w:rFonts w:ascii="仿宋" w:eastAsia="仿宋" w:hAnsi="仿宋" w:hint="eastAsia"/>
          <w:sz w:val="28"/>
          <w:szCs w:val="24"/>
        </w:rPr>
        <w:t>WebVP</w:t>
      </w:r>
      <w:r w:rsidR="00BE12B4" w:rsidRPr="000F7A06">
        <w:rPr>
          <w:rFonts w:ascii="仿宋" w:eastAsia="仿宋" w:hAnsi="仿宋" w:hint="eastAsia"/>
          <w:sz w:val="28"/>
          <w:szCs w:val="24"/>
        </w:rPr>
        <w:t>N</w:t>
      </w:r>
      <w:proofErr w:type="spellEnd"/>
      <w:r w:rsidR="00DF175B" w:rsidRPr="000F7A06">
        <w:rPr>
          <w:rFonts w:ascii="仿宋" w:eastAsia="仿宋" w:hAnsi="仿宋" w:hint="eastAsia"/>
          <w:sz w:val="28"/>
          <w:szCs w:val="24"/>
        </w:rPr>
        <w:t>地址</w:t>
      </w:r>
      <w:r w:rsidR="00EB4E50" w:rsidRPr="000F7A06">
        <w:rPr>
          <w:rFonts w:ascii="仿宋" w:eastAsia="仿宋" w:hAnsi="仿宋" w:hint="eastAsia"/>
          <w:sz w:val="28"/>
          <w:szCs w:val="24"/>
        </w:rPr>
        <w:t>页面</w:t>
      </w:r>
    </w:p>
    <w:p w14:paraId="348B82AE" w14:textId="48CAFCF4" w:rsidR="00ED4C70" w:rsidRPr="005101B0" w:rsidRDefault="00207E70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 w:rsidRPr="005101B0">
        <w:rPr>
          <w:rFonts w:ascii="仿宋" w:eastAsia="仿宋" w:hAnsi="仿宋"/>
          <w:b/>
          <w:bCs/>
          <w:sz w:val="28"/>
          <w:szCs w:val="28"/>
        </w:rPr>
        <w:t>第二步：</w:t>
      </w:r>
      <w:r w:rsidRPr="005101B0">
        <w:rPr>
          <w:rFonts w:ascii="仿宋" w:eastAsia="仿宋" w:hAnsi="仿宋"/>
          <w:sz w:val="28"/>
          <w:szCs w:val="28"/>
        </w:rPr>
        <w:t>进入</w:t>
      </w:r>
      <w:proofErr w:type="spellStart"/>
      <w:r w:rsidR="00CD7B0C">
        <w:rPr>
          <w:rFonts w:ascii="仿宋" w:eastAsia="仿宋" w:hAnsi="仿宋" w:hint="eastAsia"/>
          <w:sz w:val="28"/>
          <w:szCs w:val="28"/>
        </w:rPr>
        <w:t>WebVPN</w:t>
      </w:r>
      <w:proofErr w:type="spellEnd"/>
      <w:r w:rsidRPr="005101B0">
        <w:rPr>
          <w:rFonts w:ascii="仿宋" w:eastAsia="仿宋" w:hAnsi="仿宋"/>
          <w:sz w:val="28"/>
          <w:szCs w:val="28"/>
        </w:rPr>
        <w:t>登录页面，输入</w:t>
      </w:r>
      <w:r w:rsidRPr="005101B0">
        <w:rPr>
          <w:rFonts w:ascii="仿宋" w:eastAsia="仿宋" w:hAnsi="仿宋" w:hint="eastAsia"/>
          <w:sz w:val="28"/>
          <w:szCs w:val="28"/>
        </w:rPr>
        <w:t>“</w:t>
      </w:r>
      <w:r w:rsidRPr="005101B0">
        <w:rPr>
          <w:rFonts w:ascii="仿宋" w:eastAsia="仿宋" w:hAnsi="仿宋"/>
          <w:sz w:val="28"/>
          <w:szCs w:val="28"/>
        </w:rPr>
        <w:t>用户名</w:t>
      </w:r>
      <w:r w:rsidRPr="005101B0">
        <w:rPr>
          <w:rFonts w:ascii="仿宋" w:eastAsia="仿宋" w:hAnsi="仿宋" w:hint="eastAsia"/>
          <w:sz w:val="28"/>
          <w:szCs w:val="28"/>
        </w:rPr>
        <w:t>、</w:t>
      </w:r>
      <w:r w:rsidRPr="005101B0">
        <w:rPr>
          <w:rFonts w:ascii="仿宋" w:eastAsia="仿宋" w:hAnsi="仿宋"/>
          <w:sz w:val="28"/>
          <w:szCs w:val="28"/>
        </w:rPr>
        <w:t>密码</w:t>
      </w:r>
      <w:r w:rsidRPr="005101B0">
        <w:rPr>
          <w:rFonts w:ascii="仿宋" w:eastAsia="仿宋" w:hAnsi="仿宋" w:hint="eastAsia"/>
          <w:sz w:val="28"/>
          <w:szCs w:val="28"/>
        </w:rPr>
        <w:t>和验证码”</w:t>
      </w:r>
      <w:r w:rsidRPr="00533244">
        <w:rPr>
          <w:rFonts w:ascii="仿宋" w:eastAsia="仿宋" w:hAnsi="仿宋"/>
          <w:sz w:val="28"/>
          <w:szCs w:val="28"/>
        </w:rPr>
        <w:t>（注：</w:t>
      </w:r>
      <w:r w:rsidR="00834263">
        <w:rPr>
          <w:rFonts w:ascii="仿宋" w:eastAsia="仿宋" w:hAnsi="仿宋" w:hint="eastAsia"/>
          <w:sz w:val="28"/>
          <w:szCs w:val="28"/>
        </w:rPr>
        <w:t>用户名</w:t>
      </w:r>
      <w:r w:rsidRPr="00533244">
        <w:rPr>
          <w:rFonts w:ascii="仿宋" w:eastAsia="仿宋" w:hAnsi="仿宋"/>
          <w:sz w:val="28"/>
          <w:szCs w:val="28"/>
        </w:rPr>
        <w:t>为工号</w:t>
      </w:r>
      <w:r w:rsidR="00A32ADF">
        <w:rPr>
          <w:rFonts w:ascii="仿宋" w:eastAsia="仿宋" w:hAnsi="仿宋" w:hint="eastAsia"/>
          <w:sz w:val="28"/>
          <w:szCs w:val="28"/>
        </w:rPr>
        <w:t>/</w:t>
      </w:r>
      <w:r w:rsidR="00A06B7E">
        <w:rPr>
          <w:rFonts w:ascii="仿宋" w:eastAsia="仿宋" w:hAnsi="仿宋" w:hint="eastAsia"/>
          <w:sz w:val="28"/>
          <w:szCs w:val="28"/>
        </w:rPr>
        <w:t>学号</w:t>
      </w:r>
      <w:r w:rsidRPr="00533244">
        <w:rPr>
          <w:rFonts w:ascii="仿宋" w:eastAsia="仿宋" w:hAnsi="仿宋"/>
          <w:sz w:val="28"/>
          <w:szCs w:val="28"/>
        </w:rPr>
        <w:t>，密码为</w:t>
      </w:r>
      <w:r w:rsidR="0089785F" w:rsidRPr="00533244">
        <w:rPr>
          <w:rFonts w:ascii="仿宋" w:eastAsia="仿宋" w:hAnsi="仿宋" w:hint="eastAsia"/>
          <w:sz w:val="28"/>
          <w:szCs w:val="28"/>
        </w:rPr>
        <w:t>统一身份认证</w:t>
      </w:r>
      <w:r w:rsidRPr="00533244">
        <w:rPr>
          <w:rFonts w:ascii="仿宋" w:eastAsia="仿宋" w:hAnsi="仿宋" w:hint="eastAsia"/>
          <w:sz w:val="28"/>
          <w:szCs w:val="28"/>
        </w:rPr>
        <w:t>密码</w:t>
      </w:r>
      <w:r w:rsidRPr="00533244">
        <w:rPr>
          <w:rFonts w:ascii="仿宋" w:eastAsia="仿宋" w:hAnsi="仿宋"/>
          <w:sz w:val="28"/>
          <w:szCs w:val="28"/>
        </w:rPr>
        <w:t>）</w:t>
      </w:r>
      <w:r w:rsidR="001A01B7">
        <w:rPr>
          <w:rFonts w:ascii="仿宋" w:eastAsia="仿宋" w:hAnsi="仿宋" w:hint="eastAsia"/>
          <w:sz w:val="28"/>
          <w:szCs w:val="28"/>
        </w:rPr>
        <w:t>，如下图2</w:t>
      </w:r>
      <w:r w:rsidR="005B17E8">
        <w:rPr>
          <w:rFonts w:ascii="仿宋" w:eastAsia="仿宋" w:hAnsi="仿宋" w:hint="eastAsia"/>
          <w:sz w:val="28"/>
          <w:szCs w:val="28"/>
        </w:rPr>
        <w:t>所示</w:t>
      </w:r>
      <w:r w:rsidR="00965912">
        <w:rPr>
          <w:rFonts w:ascii="仿宋" w:eastAsia="仿宋" w:hAnsi="仿宋" w:hint="eastAsia"/>
          <w:sz w:val="28"/>
          <w:szCs w:val="28"/>
        </w:rPr>
        <w:t>。</w:t>
      </w:r>
    </w:p>
    <w:p w14:paraId="6721166A" w14:textId="77777777" w:rsidR="00ED4C70" w:rsidRDefault="00207E70">
      <w:pPr>
        <w:ind w:firstLineChars="104" w:firstLine="218"/>
        <w:jc w:val="left"/>
        <w:rPr>
          <w:rFonts w:ascii="仿宋" w:eastAsia="仿宋" w:hAnsi="仿宋"/>
          <w:sz w:val="28"/>
          <w:szCs w:val="28"/>
        </w:rPr>
      </w:pPr>
      <w:r w:rsidRPr="005101B0">
        <w:rPr>
          <w:rFonts w:ascii="仿宋" w:eastAsia="仿宋" w:hAnsi="仿宋"/>
          <w:noProof/>
        </w:rPr>
        <w:lastRenderedPageBreak/>
        <w:drawing>
          <wp:inline distT="0" distB="0" distL="114300" distR="114300" wp14:anchorId="29B6C693" wp14:editId="63ECB70A">
            <wp:extent cx="5273040" cy="3387090"/>
            <wp:effectExtent l="0" t="0" r="381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93E9" w14:textId="413DA757" w:rsidR="00D43BED" w:rsidRPr="000F7A06" w:rsidRDefault="00D43BED" w:rsidP="00D43BED">
      <w:pPr>
        <w:spacing w:afterLines="50" w:after="156"/>
        <w:ind w:firstLineChars="95" w:firstLine="266"/>
        <w:jc w:val="center"/>
        <w:rPr>
          <w:rFonts w:ascii="仿宋" w:eastAsia="仿宋" w:hAnsi="仿宋"/>
          <w:sz w:val="28"/>
          <w:szCs w:val="24"/>
        </w:rPr>
      </w:pPr>
      <w:r w:rsidRPr="000F7A06">
        <w:rPr>
          <w:rFonts w:ascii="仿宋" w:eastAsia="仿宋" w:hAnsi="仿宋" w:hint="eastAsia"/>
          <w:sz w:val="28"/>
          <w:szCs w:val="24"/>
        </w:rPr>
        <w:t xml:space="preserve">图2 </w:t>
      </w:r>
      <w:proofErr w:type="spellStart"/>
      <w:r w:rsidRPr="000F7A06">
        <w:rPr>
          <w:rFonts w:ascii="仿宋" w:eastAsia="仿宋" w:hAnsi="仿宋" w:hint="eastAsia"/>
          <w:sz w:val="28"/>
          <w:szCs w:val="24"/>
        </w:rPr>
        <w:t>WebVPN</w:t>
      </w:r>
      <w:proofErr w:type="spellEnd"/>
      <w:r w:rsidRPr="000F7A06">
        <w:rPr>
          <w:rFonts w:ascii="仿宋" w:eastAsia="仿宋" w:hAnsi="仿宋" w:hint="eastAsia"/>
          <w:sz w:val="28"/>
          <w:szCs w:val="24"/>
        </w:rPr>
        <w:t>登录页面</w:t>
      </w:r>
    </w:p>
    <w:p w14:paraId="7B65CC1A" w14:textId="56934C22" w:rsidR="00ED4C70" w:rsidRPr="005101B0" w:rsidRDefault="00207E70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5101B0">
        <w:rPr>
          <w:rFonts w:ascii="仿宋" w:eastAsia="仿宋" w:hAnsi="仿宋"/>
          <w:b/>
          <w:bCs/>
          <w:sz w:val="28"/>
          <w:szCs w:val="28"/>
        </w:rPr>
        <w:t>第三步：</w:t>
      </w:r>
      <w:r w:rsidRPr="005101B0">
        <w:rPr>
          <w:rFonts w:ascii="仿宋" w:eastAsia="仿宋" w:hAnsi="仿宋" w:hint="eastAsia"/>
          <w:sz w:val="28"/>
          <w:szCs w:val="28"/>
        </w:rPr>
        <w:t>完成</w:t>
      </w:r>
      <w:r w:rsidR="00804A87">
        <w:rPr>
          <w:rFonts w:ascii="仿宋" w:eastAsia="仿宋" w:hAnsi="仿宋" w:hint="eastAsia"/>
          <w:sz w:val="28"/>
          <w:szCs w:val="28"/>
        </w:rPr>
        <w:t>认证</w:t>
      </w:r>
      <w:r w:rsidRPr="005101B0">
        <w:rPr>
          <w:rFonts w:ascii="仿宋" w:eastAsia="仿宋" w:hAnsi="仿宋" w:hint="eastAsia"/>
          <w:sz w:val="28"/>
          <w:szCs w:val="28"/>
        </w:rPr>
        <w:t>登录后，</w:t>
      </w:r>
      <w:r w:rsidR="00523C8C">
        <w:rPr>
          <w:rFonts w:ascii="仿宋" w:eastAsia="仿宋" w:hAnsi="仿宋" w:hint="eastAsia"/>
          <w:sz w:val="28"/>
          <w:szCs w:val="28"/>
        </w:rPr>
        <w:t>可以看到相应的</w:t>
      </w:r>
      <w:r w:rsidR="00B7254A">
        <w:rPr>
          <w:rFonts w:ascii="仿宋" w:eastAsia="仿宋" w:hAnsi="仿宋" w:hint="eastAsia"/>
          <w:sz w:val="28"/>
          <w:szCs w:val="28"/>
        </w:rPr>
        <w:t>业务</w:t>
      </w:r>
      <w:r w:rsidRPr="005101B0">
        <w:rPr>
          <w:rFonts w:ascii="仿宋" w:eastAsia="仿宋" w:hAnsi="仿宋" w:hint="eastAsia"/>
          <w:sz w:val="28"/>
          <w:szCs w:val="28"/>
        </w:rPr>
        <w:t>资源</w:t>
      </w:r>
      <w:r w:rsidR="00C9384E">
        <w:rPr>
          <w:rFonts w:ascii="仿宋" w:eastAsia="仿宋" w:hAnsi="仿宋" w:hint="eastAsia"/>
          <w:sz w:val="28"/>
          <w:szCs w:val="28"/>
        </w:rPr>
        <w:t>，如下图3</w:t>
      </w:r>
      <w:r w:rsidR="005B17E8">
        <w:rPr>
          <w:rFonts w:ascii="仿宋" w:eastAsia="仿宋" w:hAnsi="仿宋" w:hint="eastAsia"/>
          <w:sz w:val="28"/>
          <w:szCs w:val="28"/>
        </w:rPr>
        <w:t>所示</w:t>
      </w:r>
      <w:r w:rsidRPr="005101B0">
        <w:rPr>
          <w:rFonts w:ascii="仿宋" w:eastAsia="仿宋" w:hAnsi="仿宋" w:hint="eastAsia"/>
          <w:sz w:val="28"/>
          <w:szCs w:val="28"/>
        </w:rPr>
        <w:t>。</w:t>
      </w:r>
    </w:p>
    <w:p w14:paraId="0B53FB5B" w14:textId="77777777" w:rsidR="00ED4C70" w:rsidRDefault="00207E70">
      <w:pPr>
        <w:ind w:firstLineChars="104" w:firstLine="218"/>
        <w:rPr>
          <w:rFonts w:ascii="仿宋" w:eastAsia="仿宋" w:hAnsi="仿宋"/>
          <w:sz w:val="28"/>
          <w:szCs w:val="28"/>
        </w:rPr>
      </w:pPr>
      <w:r w:rsidRPr="005101B0">
        <w:rPr>
          <w:rFonts w:ascii="仿宋" w:eastAsia="仿宋" w:hAnsi="仿宋"/>
          <w:noProof/>
        </w:rPr>
        <w:drawing>
          <wp:inline distT="0" distB="0" distL="114300" distR="114300" wp14:anchorId="0B36D8F9" wp14:editId="522E6FDE">
            <wp:extent cx="5266690" cy="3677920"/>
            <wp:effectExtent l="0" t="0" r="635" b="825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DAA3" w14:textId="21388BDF" w:rsidR="00FE689E" w:rsidRPr="000F7A06" w:rsidRDefault="00FE689E" w:rsidP="00FE689E">
      <w:pPr>
        <w:spacing w:afterLines="50" w:after="156"/>
        <w:ind w:firstLineChars="95" w:firstLine="266"/>
        <w:jc w:val="center"/>
        <w:rPr>
          <w:rFonts w:ascii="仿宋" w:eastAsia="仿宋" w:hAnsi="仿宋"/>
          <w:sz w:val="28"/>
          <w:szCs w:val="24"/>
        </w:rPr>
      </w:pPr>
      <w:r w:rsidRPr="000F7A06">
        <w:rPr>
          <w:rFonts w:ascii="仿宋" w:eastAsia="仿宋" w:hAnsi="仿宋" w:hint="eastAsia"/>
          <w:sz w:val="28"/>
          <w:szCs w:val="24"/>
        </w:rPr>
        <w:lastRenderedPageBreak/>
        <w:t>图</w:t>
      </w:r>
      <w:r w:rsidR="00FA42FF" w:rsidRPr="000F7A06">
        <w:rPr>
          <w:rFonts w:ascii="仿宋" w:eastAsia="仿宋" w:hAnsi="仿宋" w:hint="eastAsia"/>
          <w:sz w:val="28"/>
          <w:szCs w:val="24"/>
        </w:rPr>
        <w:t>3</w:t>
      </w:r>
      <w:r w:rsidRPr="000F7A06">
        <w:rPr>
          <w:rFonts w:ascii="仿宋" w:eastAsia="仿宋" w:hAnsi="仿宋" w:hint="eastAsia"/>
          <w:sz w:val="28"/>
          <w:szCs w:val="24"/>
        </w:rPr>
        <w:t xml:space="preserve"> </w:t>
      </w:r>
      <w:proofErr w:type="spellStart"/>
      <w:r w:rsidRPr="000F7A06">
        <w:rPr>
          <w:rFonts w:ascii="仿宋" w:eastAsia="仿宋" w:hAnsi="仿宋" w:hint="eastAsia"/>
          <w:sz w:val="28"/>
          <w:szCs w:val="24"/>
        </w:rPr>
        <w:t>WebVPN</w:t>
      </w:r>
      <w:proofErr w:type="spellEnd"/>
      <w:r w:rsidR="00FA42FF" w:rsidRPr="000F7A06">
        <w:rPr>
          <w:rFonts w:ascii="仿宋" w:eastAsia="仿宋" w:hAnsi="仿宋" w:hint="eastAsia"/>
          <w:sz w:val="28"/>
          <w:szCs w:val="24"/>
        </w:rPr>
        <w:t>资源</w:t>
      </w:r>
      <w:r w:rsidRPr="000F7A06">
        <w:rPr>
          <w:rFonts w:ascii="仿宋" w:eastAsia="仿宋" w:hAnsi="仿宋" w:hint="eastAsia"/>
          <w:sz w:val="28"/>
          <w:szCs w:val="24"/>
        </w:rPr>
        <w:t>页面</w:t>
      </w:r>
    </w:p>
    <w:p w14:paraId="2FDE99EB" w14:textId="780FF7A3" w:rsidR="00ED4C70" w:rsidRPr="005101B0" w:rsidRDefault="00207E70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5101B0">
        <w:rPr>
          <w:rFonts w:ascii="仿宋" w:eastAsia="仿宋" w:hAnsi="仿宋"/>
          <w:b/>
          <w:bCs/>
          <w:sz w:val="28"/>
          <w:szCs w:val="28"/>
        </w:rPr>
        <w:t>第</w:t>
      </w:r>
      <w:r w:rsidRPr="005101B0">
        <w:rPr>
          <w:rFonts w:ascii="仿宋" w:eastAsia="仿宋" w:hAnsi="仿宋" w:hint="eastAsia"/>
          <w:b/>
          <w:bCs/>
          <w:sz w:val="28"/>
          <w:szCs w:val="28"/>
        </w:rPr>
        <w:t>四</w:t>
      </w:r>
      <w:r w:rsidRPr="005101B0">
        <w:rPr>
          <w:rFonts w:ascii="仿宋" w:eastAsia="仿宋" w:hAnsi="仿宋"/>
          <w:b/>
          <w:bCs/>
          <w:sz w:val="28"/>
          <w:szCs w:val="28"/>
        </w:rPr>
        <w:t>步：</w:t>
      </w:r>
      <w:r w:rsidR="00860061" w:rsidRPr="00860061">
        <w:rPr>
          <w:rFonts w:ascii="仿宋" w:eastAsia="仿宋" w:hAnsi="仿宋" w:hint="eastAsia"/>
          <w:sz w:val="28"/>
          <w:szCs w:val="28"/>
        </w:rPr>
        <w:t>根据需要</w:t>
      </w:r>
      <w:r w:rsidRPr="005101B0">
        <w:rPr>
          <w:rFonts w:ascii="仿宋" w:eastAsia="仿宋" w:hAnsi="仿宋" w:hint="eastAsia"/>
          <w:sz w:val="28"/>
          <w:szCs w:val="28"/>
        </w:rPr>
        <w:t>点击所要访问</w:t>
      </w:r>
      <w:r w:rsidR="00202281">
        <w:rPr>
          <w:rFonts w:ascii="仿宋" w:eastAsia="仿宋" w:hAnsi="仿宋" w:hint="eastAsia"/>
          <w:sz w:val="28"/>
          <w:szCs w:val="28"/>
        </w:rPr>
        <w:t>的</w:t>
      </w:r>
      <w:r w:rsidRPr="005101B0">
        <w:rPr>
          <w:rFonts w:ascii="仿宋" w:eastAsia="仿宋" w:hAnsi="仿宋" w:hint="eastAsia"/>
          <w:sz w:val="28"/>
          <w:szCs w:val="28"/>
        </w:rPr>
        <w:t>资源，会弹出相应的</w:t>
      </w:r>
      <w:r w:rsidR="00932E8B">
        <w:rPr>
          <w:rFonts w:ascii="仿宋" w:eastAsia="仿宋" w:hAnsi="仿宋" w:hint="eastAsia"/>
          <w:sz w:val="28"/>
          <w:szCs w:val="28"/>
        </w:rPr>
        <w:t>资源</w:t>
      </w:r>
      <w:r w:rsidRPr="005101B0">
        <w:rPr>
          <w:rFonts w:ascii="仿宋" w:eastAsia="仿宋" w:hAnsi="仿宋" w:hint="eastAsia"/>
          <w:sz w:val="28"/>
          <w:szCs w:val="28"/>
        </w:rPr>
        <w:t>页面</w:t>
      </w:r>
      <w:r w:rsidR="00932E8B">
        <w:rPr>
          <w:rFonts w:ascii="仿宋" w:eastAsia="仿宋" w:hAnsi="仿宋" w:hint="eastAsia"/>
          <w:sz w:val="28"/>
          <w:szCs w:val="28"/>
        </w:rPr>
        <w:t>可</w:t>
      </w:r>
      <w:r w:rsidRPr="005101B0">
        <w:rPr>
          <w:rFonts w:ascii="仿宋" w:eastAsia="仿宋" w:hAnsi="仿宋" w:hint="eastAsia"/>
          <w:sz w:val="28"/>
          <w:szCs w:val="28"/>
        </w:rPr>
        <w:t>供访问</w:t>
      </w:r>
      <w:r w:rsidR="0045713F">
        <w:rPr>
          <w:rFonts w:ascii="仿宋" w:eastAsia="仿宋" w:hAnsi="仿宋" w:hint="eastAsia"/>
          <w:sz w:val="28"/>
          <w:szCs w:val="28"/>
        </w:rPr>
        <w:t>，</w:t>
      </w:r>
      <w:r w:rsidR="00092D1C">
        <w:rPr>
          <w:rFonts w:ascii="仿宋" w:eastAsia="仿宋" w:hAnsi="仿宋" w:hint="eastAsia"/>
          <w:sz w:val="28"/>
          <w:szCs w:val="28"/>
        </w:rPr>
        <w:t>新的资源需要登录</w:t>
      </w:r>
      <w:r w:rsidR="00E43845">
        <w:rPr>
          <w:rFonts w:ascii="仿宋" w:eastAsia="仿宋" w:hAnsi="仿宋" w:hint="eastAsia"/>
          <w:sz w:val="28"/>
          <w:szCs w:val="28"/>
        </w:rPr>
        <w:t>统一身份认证</w:t>
      </w:r>
      <w:r w:rsidR="00092D1C">
        <w:rPr>
          <w:rFonts w:ascii="仿宋" w:eastAsia="仿宋" w:hAnsi="仿宋" w:hint="eastAsia"/>
          <w:sz w:val="28"/>
          <w:szCs w:val="28"/>
        </w:rPr>
        <w:t>账号密码进行二次认证。</w:t>
      </w:r>
      <w:r w:rsidR="0045713F">
        <w:rPr>
          <w:rFonts w:ascii="仿宋" w:eastAsia="仿宋" w:hAnsi="仿宋" w:hint="eastAsia"/>
          <w:sz w:val="28"/>
          <w:szCs w:val="28"/>
        </w:rPr>
        <w:t>如下图4</w:t>
      </w:r>
      <w:r w:rsidR="005B17E8">
        <w:rPr>
          <w:rFonts w:ascii="仿宋" w:eastAsia="仿宋" w:hAnsi="仿宋" w:hint="eastAsia"/>
          <w:sz w:val="28"/>
          <w:szCs w:val="28"/>
        </w:rPr>
        <w:t>所示</w:t>
      </w:r>
      <w:r w:rsidRPr="005101B0">
        <w:rPr>
          <w:rFonts w:ascii="仿宋" w:eastAsia="仿宋" w:hAnsi="仿宋" w:hint="eastAsia"/>
          <w:sz w:val="28"/>
          <w:szCs w:val="28"/>
        </w:rPr>
        <w:t>。</w:t>
      </w:r>
    </w:p>
    <w:p w14:paraId="09C38745" w14:textId="77777777" w:rsidR="00ED4C70" w:rsidRPr="005101B0" w:rsidRDefault="00207E70">
      <w:pPr>
        <w:ind w:firstLineChars="104" w:firstLine="218"/>
        <w:rPr>
          <w:rFonts w:ascii="仿宋" w:eastAsia="仿宋" w:hAnsi="仿宋"/>
          <w:sz w:val="28"/>
          <w:szCs w:val="28"/>
        </w:rPr>
      </w:pPr>
      <w:r w:rsidRPr="005101B0">
        <w:rPr>
          <w:rFonts w:ascii="仿宋" w:eastAsia="仿宋" w:hAnsi="仿宋"/>
          <w:noProof/>
        </w:rPr>
        <w:drawing>
          <wp:inline distT="0" distB="0" distL="114300" distR="114300" wp14:anchorId="5A868651" wp14:editId="75DBB620">
            <wp:extent cx="5265420" cy="3276600"/>
            <wp:effectExtent l="0" t="0" r="1905" b="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FD17" w14:textId="4E9C6537" w:rsidR="00A97227" w:rsidRPr="000F7A06" w:rsidRDefault="00A97227" w:rsidP="00A97227">
      <w:pPr>
        <w:spacing w:afterLines="50" w:after="156"/>
        <w:ind w:firstLineChars="95" w:firstLine="266"/>
        <w:jc w:val="center"/>
        <w:rPr>
          <w:rFonts w:ascii="仿宋" w:eastAsia="仿宋" w:hAnsi="仿宋"/>
          <w:sz w:val="28"/>
          <w:szCs w:val="24"/>
        </w:rPr>
      </w:pPr>
      <w:r w:rsidRPr="000F7A06">
        <w:rPr>
          <w:rFonts w:ascii="仿宋" w:eastAsia="仿宋" w:hAnsi="仿宋" w:hint="eastAsia"/>
          <w:sz w:val="28"/>
          <w:szCs w:val="24"/>
        </w:rPr>
        <w:t xml:space="preserve">图4 </w:t>
      </w:r>
      <w:proofErr w:type="spellStart"/>
      <w:r w:rsidRPr="000F7A06">
        <w:rPr>
          <w:rFonts w:ascii="仿宋" w:eastAsia="仿宋" w:hAnsi="仿宋" w:hint="eastAsia"/>
          <w:sz w:val="28"/>
          <w:szCs w:val="24"/>
        </w:rPr>
        <w:t>WebVPN</w:t>
      </w:r>
      <w:proofErr w:type="spellEnd"/>
      <w:r w:rsidRPr="000F7A06">
        <w:rPr>
          <w:rFonts w:ascii="仿宋" w:eastAsia="仿宋" w:hAnsi="仿宋" w:hint="eastAsia"/>
          <w:sz w:val="28"/>
          <w:szCs w:val="24"/>
        </w:rPr>
        <w:t>资源页面</w:t>
      </w:r>
    </w:p>
    <w:p w14:paraId="2DEB7CCB" w14:textId="5CEF08C6" w:rsidR="002E39E8" w:rsidRPr="00D43BED" w:rsidRDefault="002E39E8" w:rsidP="0075040B">
      <w:pPr>
        <w:spacing w:afterLines="50" w:after="156"/>
        <w:ind w:firstLineChars="200" w:firstLine="562"/>
        <w:jc w:val="left"/>
        <w:rPr>
          <w:rFonts w:ascii="仿宋" w:eastAsia="仿宋" w:hAnsi="仿宋"/>
          <w:sz w:val="24"/>
          <w:szCs w:val="24"/>
        </w:rPr>
      </w:pPr>
      <w:r w:rsidRPr="006111AD"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资源列表中未列出的</w:t>
      </w:r>
      <w:r w:rsidRPr="00B61A78">
        <w:rPr>
          <w:rFonts w:ascii="仿宋" w:eastAsia="仿宋" w:hAnsi="仿宋" w:hint="eastAsia"/>
          <w:sz w:val="28"/>
          <w:szCs w:val="28"/>
        </w:rPr>
        <w:t>资源</w:t>
      </w:r>
      <w:r>
        <w:rPr>
          <w:rFonts w:ascii="仿宋" w:eastAsia="仿宋" w:hAnsi="仿宋" w:hint="eastAsia"/>
          <w:sz w:val="28"/>
          <w:szCs w:val="28"/>
        </w:rPr>
        <w:t>，也可选择对应http、https、</w:t>
      </w:r>
      <w:proofErr w:type="spellStart"/>
      <w:r>
        <w:rPr>
          <w:rFonts w:ascii="仿宋" w:eastAsia="仿宋" w:hAnsi="仿宋" w:hint="eastAsia"/>
          <w:sz w:val="28"/>
          <w:szCs w:val="28"/>
        </w:rPr>
        <w:t>rdp</w:t>
      </w:r>
      <w:proofErr w:type="spellEnd"/>
      <w:r>
        <w:rPr>
          <w:rFonts w:ascii="仿宋" w:eastAsia="仿宋" w:hAnsi="仿宋" w:hint="eastAsia"/>
          <w:sz w:val="28"/>
          <w:szCs w:val="28"/>
        </w:rPr>
        <w:t>（远程桌面）协议，在右边栏目框中输入资源的访问地址进行访问（限教职工使用），</w:t>
      </w:r>
      <w:r w:rsidR="00311F90">
        <w:rPr>
          <w:rFonts w:ascii="仿宋" w:eastAsia="仿宋" w:hAnsi="仿宋" w:hint="eastAsia"/>
          <w:sz w:val="28"/>
          <w:szCs w:val="28"/>
        </w:rPr>
        <w:t>如下图</w:t>
      </w:r>
      <w:r w:rsidR="0065777B">
        <w:rPr>
          <w:rFonts w:ascii="仿宋" w:eastAsia="仿宋" w:hAnsi="仿宋" w:hint="eastAsia"/>
          <w:sz w:val="28"/>
          <w:szCs w:val="28"/>
        </w:rPr>
        <w:t>5</w:t>
      </w:r>
      <w:r w:rsidR="00311F90">
        <w:rPr>
          <w:rFonts w:ascii="仿宋" w:eastAsia="仿宋" w:hAnsi="仿宋" w:hint="eastAsia"/>
          <w:sz w:val="28"/>
          <w:szCs w:val="28"/>
        </w:rPr>
        <w:t>所示</w:t>
      </w:r>
      <w:r w:rsidR="00311F90" w:rsidRPr="005101B0">
        <w:rPr>
          <w:rFonts w:ascii="仿宋" w:eastAsia="仿宋" w:hAnsi="仿宋" w:hint="eastAsia"/>
          <w:sz w:val="28"/>
          <w:szCs w:val="28"/>
        </w:rPr>
        <w:t>。</w:t>
      </w:r>
    </w:p>
    <w:p w14:paraId="2D290CB4" w14:textId="0553BB67" w:rsidR="00ED4C70" w:rsidRDefault="001D2429">
      <w:pPr>
        <w:rPr>
          <w:rFonts w:ascii="仿宋" w:eastAsia="仿宋" w:hAnsi="仿宋"/>
          <w:b/>
          <w:bCs/>
          <w:sz w:val="28"/>
          <w:szCs w:val="28"/>
        </w:rPr>
      </w:pPr>
      <w:r w:rsidRPr="005101B0">
        <w:rPr>
          <w:rFonts w:ascii="仿宋" w:eastAsia="仿宋" w:hAnsi="仿宋"/>
          <w:noProof/>
        </w:rPr>
        <w:lastRenderedPageBreak/>
        <w:drawing>
          <wp:inline distT="0" distB="0" distL="114300" distR="114300" wp14:anchorId="7848FEEF" wp14:editId="23691096">
            <wp:extent cx="5268595" cy="3325495"/>
            <wp:effectExtent l="0" t="0" r="0" b="0"/>
            <wp:docPr id="264308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b="53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0941" w14:textId="1B060CD8" w:rsidR="008C3D2C" w:rsidRPr="00D43BED" w:rsidRDefault="008C3D2C" w:rsidP="008C3D2C">
      <w:pPr>
        <w:spacing w:afterLines="50" w:after="156"/>
        <w:ind w:firstLineChars="95" w:firstLine="228"/>
        <w:jc w:val="center"/>
        <w:rPr>
          <w:rFonts w:ascii="仿宋" w:eastAsia="仿宋" w:hAnsi="仿宋"/>
          <w:sz w:val="24"/>
          <w:szCs w:val="24"/>
        </w:rPr>
      </w:pPr>
      <w:r w:rsidRPr="00D43BED">
        <w:rPr>
          <w:rFonts w:ascii="仿宋" w:eastAsia="仿宋" w:hAnsi="仿宋" w:hint="eastAsia"/>
          <w:sz w:val="24"/>
          <w:szCs w:val="24"/>
        </w:rPr>
        <w:t>图</w:t>
      </w:r>
      <w:r w:rsidR="00AF1F80"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proofErr w:type="spellStart"/>
      <w:r>
        <w:rPr>
          <w:rFonts w:ascii="仿宋" w:eastAsia="仿宋" w:hAnsi="仿宋" w:hint="eastAsia"/>
          <w:sz w:val="24"/>
          <w:szCs w:val="24"/>
        </w:rPr>
        <w:t>WebVPN</w:t>
      </w:r>
      <w:proofErr w:type="spellEnd"/>
      <w:r w:rsidR="00E970C7">
        <w:rPr>
          <w:rFonts w:ascii="仿宋" w:eastAsia="仿宋" w:hAnsi="仿宋" w:hint="eastAsia"/>
          <w:sz w:val="24"/>
          <w:szCs w:val="24"/>
        </w:rPr>
        <w:t>自选</w:t>
      </w:r>
      <w:r>
        <w:rPr>
          <w:rFonts w:ascii="仿宋" w:eastAsia="仿宋" w:hAnsi="仿宋" w:hint="eastAsia"/>
          <w:sz w:val="24"/>
          <w:szCs w:val="24"/>
        </w:rPr>
        <w:t>资源</w:t>
      </w:r>
      <w:r w:rsidR="004F16DF">
        <w:rPr>
          <w:rFonts w:ascii="仿宋" w:eastAsia="仿宋" w:hAnsi="仿宋" w:hint="eastAsia"/>
          <w:sz w:val="24"/>
          <w:szCs w:val="24"/>
        </w:rPr>
        <w:t>访问</w:t>
      </w:r>
    </w:p>
    <w:p w14:paraId="0DDF90B5" w14:textId="77777777" w:rsidR="007B436D" w:rsidRPr="008C3D2C" w:rsidRDefault="007B436D">
      <w:pPr>
        <w:rPr>
          <w:rFonts w:ascii="仿宋" w:eastAsia="仿宋" w:hAnsi="仿宋"/>
          <w:b/>
          <w:bCs/>
          <w:sz w:val="28"/>
          <w:szCs w:val="28"/>
        </w:rPr>
      </w:pPr>
    </w:p>
    <w:p w14:paraId="27CB8608" w14:textId="77777777" w:rsidR="003E2CB2" w:rsidRDefault="00207E70">
      <w:pPr>
        <w:rPr>
          <w:rFonts w:ascii="仿宋" w:eastAsia="仿宋" w:hAnsi="仿宋"/>
          <w:b/>
          <w:bCs/>
          <w:sz w:val="28"/>
          <w:szCs w:val="28"/>
        </w:rPr>
      </w:pPr>
      <w:r w:rsidRPr="005101B0">
        <w:rPr>
          <w:rFonts w:ascii="仿宋" w:eastAsia="仿宋" w:hAnsi="仿宋" w:hint="eastAsia"/>
          <w:b/>
          <w:bCs/>
          <w:sz w:val="28"/>
          <w:szCs w:val="28"/>
        </w:rPr>
        <w:t>注意事项：</w:t>
      </w:r>
    </w:p>
    <w:p w14:paraId="58C04F44" w14:textId="512058E7" w:rsidR="00DF5B2B" w:rsidRPr="005101B0" w:rsidRDefault="003E2CB2" w:rsidP="003E2CB2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 w:rsidRPr="004E482F">
        <w:rPr>
          <w:rFonts w:ascii="仿宋" w:eastAsia="仿宋" w:hAnsi="仿宋" w:hint="eastAsia"/>
          <w:sz w:val="28"/>
          <w:szCs w:val="28"/>
        </w:rPr>
        <w:t>1</w:t>
      </w:r>
      <w:r w:rsidRPr="00E378B7">
        <w:rPr>
          <w:rFonts w:ascii="仿宋" w:eastAsia="仿宋" w:hAnsi="仿宋" w:hint="eastAsia"/>
          <w:sz w:val="28"/>
          <w:szCs w:val="28"/>
        </w:rPr>
        <w:t>．</w:t>
      </w:r>
      <w:proofErr w:type="spellStart"/>
      <w:r w:rsidR="00A8044A" w:rsidRPr="00A8044A">
        <w:rPr>
          <w:rFonts w:ascii="仿宋" w:eastAsia="仿宋" w:hAnsi="仿宋" w:hint="eastAsia"/>
          <w:sz w:val="28"/>
          <w:szCs w:val="28"/>
        </w:rPr>
        <w:t>Web</w:t>
      </w:r>
      <w:r w:rsidR="00DF5B2B" w:rsidRPr="00A8044A">
        <w:rPr>
          <w:rFonts w:ascii="仿宋" w:eastAsia="仿宋" w:hAnsi="仿宋" w:hint="eastAsia"/>
          <w:sz w:val="28"/>
          <w:szCs w:val="28"/>
        </w:rPr>
        <w:t>VPN</w:t>
      </w:r>
      <w:proofErr w:type="spellEnd"/>
      <w:proofErr w:type="gramStart"/>
      <w:r w:rsidR="00DF5B2B" w:rsidRPr="00031A35">
        <w:rPr>
          <w:rFonts w:ascii="仿宋" w:eastAsia="仿宋" w:hAnsi="仿宋" w:hint="eastAsia"/>
          <w:sz w:val="28"/>
          <w:szCs w:val="28"/>
        </w:rPr>
        <w:t>帐号</w:t>
      </w:r>
      <w:proofErr w:type="gramEnd"/>
      <w:r w:rsidR="00DF5B2B" w:rsidRPr="00031A35">
        <w:rPr>
          <w:rFonts w:ascii="仿宋" w:eastAsia="仿宋" w:hAnsi="仿宋" w:hint="eastAsia"/>
          <w:sz w:val="28"/>
          <w:szCs w:val="28"/>
        </w:rPr>
        <w:t>仅限本人使用，不得转让或租借给他人</w:t>
      </w:r>
      <w:r w:rsidR="00CB387A">
        <w:rPr>
          <w:rFonts w:ascii="仿宋" w:eastAsia="仿宋" w:hAnsi="仿宋" w:hint="eastAsia"/>
          <w:sz w:val="28"/>
          <w:szCs w:val="28"/>
        </w:rPr>
        <w:t>。</w:t>
      </w:r>
      <w:r w:rsidR="00CB387A" w:rsidRPr="00031A35">
        <w:rPr>
          <w:rFonts w:ascii="仿宋" w:eastAsia="仿宋" w:hAnsi="仿宋" w:hint="eastAsia"/>
          <w:sz w:val="28"/>
          <w:szCs w:val="28"/>
        </w:rPr>
        <w:t>师生需严格遵守国家及学校相关的法律法规</w:t>
      </w:r>
      <w:r w:rsidR="00CB387A">
        <w:rPr>
          <w:rFonts w:ascii="仿宋" w:eastAsia="仿宋" w:hAnsi="仿宋" w:hint="eastAsia"/>
          <w:sz w:val="28"/>
          <w:szCs w:val="28"/>
        </w:rPr>
        <w:t>和制度，</w:t>
      </w:r>
      <w:r w:rsidR="00CB387A" w:rsidRPr="00031A35">
        <w:rPr>
          <w:rFonts w:ascii="仿宋" w:eastAsia="仿宋" w:hAnsi="仿宋" w:hint="eastAsia"/>
          <w:sz w:val="28"/>
          <w:szCs w:val="28"/>
        </w:rPr>
        <w:t>确保校园网络安全和个人隐私信息的安全。若有违反，将按相关规定处理</w:t>
      </w:r>
      <w:r w:rsidR="00A9503A">
        <w:rPr>
          <w:rFonts w:ascii="仿宋" w:eastAsia="仿宋" w:hAnsi="仿宋" w:hint="eastAsia"/>
          <w:sz w:val="28"/>
          <w:szCs w:val="28"/>
        </w:rPr>
        <w:t>;</w:t>
      </w:r>
    </w:p>
    <w:p w14:paraId="1E25EBC1" w14:textId="7F4765AF" w:rsidR="00A97227" w:rsidRPr="003767A9" w:rsidRDefault="00C4534C" w:rsidP="003767A9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 w:rsidR="004A32C1">
        <w:rPr>
          <w:rFonts w:ascii="仿宋" w:eastAsia="仿宋" w:hAnsi="仿宋" w:hint="eastAsia"/>
          <w:sz w:val="28"/>
          <w:szCs w:val="28"/>
        </w:rPr>
        <w:t>．</w:t>
      </w:r>
      <w:r w:rsidR="004A32C1" w:rsidRPr="004A32C1">
        <w:rPr>
          <w:rFonts w:ascii="仿宋" w:eastAsia="仿宋" w:hAnsi="仿宋" w:hint="eastAsia"/>
          <w:sz w:val="28"/>
          <w:szCs w:val="28"/>
        </w:rPr>
        <w:t>在资源使用过程中</w:t>
      </w:r>
      <w:r w:rsidR="004A32C1" w:rsidRPr="007F2204">
        <w:rPr>
          <w:rFonts w:ascii="黑体" w:eastAsia="黑体" w:hAnsi="黑体" w:hint="eastAsia"/>
          <w:b/>
          <w:bCs/>
          <w:iCs/>
          <w:sz w:val="28"/>
          <w:szCs w:val="28"/>
        </w:rPr>
        <w:t>请勿关闭</w:t>
      </w:r>
      <w:r w:rsidR="004A32C1" w:rsidRPr="004A32C1">
        <w:rPr>
          <w:rFonts w:ascii="仿宋" w:eastAsia="仿宋" w:hAnsi="仿宋" w:hint="eastAsia"/>
          <w:sz w:val="28"/>
          <w:szCs w:val="28"/>
        </w:rPr>
        <w:t>已登入</w:t>
      </w:r>
      <w:r w:rsidR="005F3D09" w:rsidRPr="004A32C1">
        <w:rPr>
          <w:rFonts w:ascii="仿宋" w:eastAsia="仿宋" w:hAnsi="仿宋" w:hint="eastAsia"/>
          <w:sz w:val="28"/>
          <w:szCs w:val="28"/>
        </w:rPr>
        <w:t>的</w:t>
      </w:r>
      <w:proofErr w:type="spellStart"/>
      <w:r w:rsidR="005748B7" w:rsidRPr="004A32C1">
        <w:rPr>
          <w:rFonts w:ascii="仿宋" w:eastAsia="仿宋" w:hAnsi="仿宋" w:hint="eastAsia"/>
          <w:sz w:val="28"/>
          <w:szCs w:val="28"/>
        </w:rPr>
        <w:t>WebVPN</w:t>
      </w:r>
      <w:proofErr w:type="spellEnd"/>
      <w:r w:rsidR="004A32C1" w:rsidRPr="004A32C1">
        <w:rPr>
          <w:rFonts w:ascii="仿宋" w:eastAsia="仿宋" w:hAnsi="仿宋" w:hint="eastAsia"/>
          <w:sz w:val="28"/>
          <w:szCs w:val="28"/>
        </w:rPr>
        <w:t>页面</w:t>
      </w:r>
      <w:r w:rsidR="00C21B6C">
        <w:rPr>
          <w:rFonts w:ascii="仿宋" w:eastAsia="仿宋" w:hAnsi="仿宋" w:hint="eastAsia"/>
          <w:sz w:val="28"/>
          <w:szCs w:val="28"/>
        </w:rPr>
        <w:t>；</w:t>
      </w:r>
    </w:p>
    <w:p w14:paraId="688E23BA" w14:textId="7114D68B" w:rsidR="00ED4C70" w:rsidRPr="004602B7" w:rsidRDefault="00C4534C" w:rsidP="003C5070">
      <w:pPr>
        <w:ind w:firstLineChars="200" w:firstLine="560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3C5070">
        <w:rPr>
          <w:rFonts w:ascii="仿宋" w:eastAsia="仿宋" w:hAnsi="仿宋" w:hint="eastAsia"/>
          <w:sz w:val="28"/>
          <w:szCs w:val="28"/>
        </w:rPr>
        <w:t>．</w:t>
      </w:r>
      <w:r w:rsidR="003C5070" w:rsidRPr="003C5070">
        <w:rPr>
          <w:rFonts w:ascii="仿宋" w:eastAsia="仿宋" w:hAnsi="仿宋" w:hint="eastAsia"/>
          <w:sz w:val="28"/>
          <w:szCs w:val="28"/>
        </w:rPr>
        <w:t>访问应用资源需要</w:t>
      </w:r>
      <w:proofErr w:type="spellStart"/>
      <w:r w:rsidR="005748B7" w:rsidRPr="003C5070">
        <w:rPr>
          <w:rFonts w:ascii="仿宋" w:eastAsia="仿宋" w:hAnsi="仿宋" w:hint="eastAsia"/>
          <w:sz w:val="28"/>
          <w:szCs w:val="28"/>
        </w:rPr>
        <w:t>WebVPN</w:t>
      </w:r>
      <w:proofErr w:type="spellEnd"/>
      <w:r w:rsidR="003C5070" w:rsidRPr="003C5070">
        <w:rPr>
          <w:rFonts w:ascii="仿宋" w:eastAsia="仿宋" w:hAnsi="仿宋" w:hint="eastAsia"/>
          <w:sz w:val="28"/>
          <w:szCs w:val="28"/>
        </w:rPr>
        <w:t>页面内跳转，</w:t>
      </w:r>
      <w:r w:rsidR="003C5070" w:rsidRPr="007F2204">
        <w:rPr>
          <w:rFonts w:ascii="黑体" w:eastAsia="黑体" w:hAnsi="黑体" w:hint="eastAsia"/>
          <w:b/>
          <w:bCs/>
          <w:iCs/>
          <w:sz w:val="28"/>
          <w:szCs w:val="28"/>
        </w:rPr>
        <w:t>请勿新建页面后输入系统地址访问</w:t>
      </w:r>
      <w:r w:rsidR="003434F5">
        <w:rPr>
          <w:rFonts w:ascii="仿宋" w:eastAsia="仿宋" w:hAnsi="仿宋" w:hint="eastAsia"/>
          <w:sz w:val="28"/>
          <w:szCs w:val="28"/>
        </w:rPr>
        <w:t>；</w:t>
      </w:r>
    </w:p>
    <w:p w14:paraId="27F9CB31" w14:textId="688DF501" w:rsidR="003044D4" w:rsidRPr="00031A35" w:rsidRDefault="00940B3F" w:rsidP="003044D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="003044D4" w:rsidRPr="00031A35">
        <w:rPr>
          <w:rFonts w:ascii="仿宋" w:eastAsia="仿宋" w:hAnsi="仿宋" w:hint="eastAsia"/>
          <w:sz w:val="28"/>
          <w:szCs w:val="28"/>
        </w:rPr>
        <w:t>．</w:t>
      </w:r>
      <w:r w:rsidR="003044D4" w:rsidRPr="00031A35">
        <w:rPr>
          <w:rFonts w:ascii="仿宋" w:eastAsia="仿宋" w:hAnsi="仿宋"/>
          <w:sz w:val="28"/>
          <w:szCs w:val="28"/>
        </w:rPr>
        <w:t>使用过程中</w:t>
      </w:r>
      <w:r w:rsidR="003044D4">
        <w:rPr>
          <w:rFonts w:ascii="仿宋" w:eastAsia="仿宋" w:hAnsi="仿宋" w:hint="eastAsia"/>
          <w:sz w:val="28"/>
          <w:szCs w:val="28"/>
        </w:rPr>
        <w:t>如有问题</w:t>
      </w:r>
      <w:r w:rsidR="003044D4" w:rsidRPr="00031A35">
        <w:rPr>
          <w:rFonts w:ascii="仿宋" w:eastAsia="仿宋" w:hAnsi="仿宋"/>
          <w:sz w:val="28"/>
          <w:szCs w:val="28"/>
        </w:rPr>
        <w:t>，</w:t>
      </w:r>
      <w:r w:rsidR="003044D4" w:rsidRPr="00031A35">
        <w:rPr>
          <w:rFonts w:ascii="仿宋" w:eastAsia="仿宋" w:hAnsi="仿宋" w:hint="eastAsia"/>
          <w:sz w:val="28"/>
          <w:szCs w:val="28"/>
        </w:rPr>
        <w:t>请及时联系信息化工作办公室</w:t>
      </w:r>
      <w:r w:rsidR="003044D4" w:rsidRPr="00031A35">
        <w:rPr>
          <w:rFonts w:ascii="仿宋" w:eastAsia="仿宋" w:hAnsi="仿宋"/>
          <w:sz w:val="28"/>
          <w:szCs w:val="28"/>
        </w:rPr>
        <w:t>，</w:t>
      </w:r>
      <w:r w:rsidR="003044D4" w:rsidRPr="00031A35">
        <w:rPr>
          <w:rFonts w:ascii="仿宋" w:eastAsia="仿宋" w:hAnsi="仿宋" w:hint="eastAsia"/>
          <w:sz w:val="28"/>
          <w:szCs w:val="28"/>
        </w:rPr>
        <w:t>联系</w:t>
      </w:r>
      <w:r w:rsidR="003044D4" w:rsidRPr="00031A35">
        <w:rPr>
          <w:rFonts w:ascii="仿宋" w:eastAsia="仿宋" w:hAnsi="仿宋"/>
          <w:sz w:val="28"/>
          <w:szCs w:val="28"/>
        </w:rPr>
        <w:t>电话：</w:t>
      </w:r>
      <w:r w:rsidR="003044D4" w:rsidRPr="00031A35">
        <w:rPr>
          <w:rFonts w:ascii="仿宋" w:eastAsia="仿宋" w:hAnsi="仿宋" w:hint="eastAsia"/>
          <w:sz w:val="28"/>
          <w:szCs w:val="28"/>
        </w:rPr>
        <w:t>39225022。</w:t>
      </w:r>
    </w:p>
    <w:p w14:paraId="77CD0B1F" w14:textId="77777777" w:rsidR="00ED4C70" w:rsidRPr="003044D4" w:rsidRDefault="00ED4C70">
      <w:pPr>
        <w:rPr>
          <w:rFonts w:ascii="仿宋" w:eastAsia="仿宋" w:hAnsi="仿宋"/>
        </w:rPr>
      </w:pPr>
    </w:p>
    <w:sectPr w:rsidR="00ED4C70" w:rsidRPr="003044D4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B573E8" w14:textId="77777777" w:rsidR="00207E70" w:rsidRDefault="00207E70">
      <w:r>
        <w:separator/>
      </w:r>
    </w:p>
  </w:endnote>
  <w:endnote w:type="continuationSeparator" w:id="0">
    <w:p w14:paraId="5007E9BE" w14:textId="77777777" w:rsidR="00207E70" w:rsidRDefault="00207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536727"/>
    </w:sdtPr>
    <w:sdtEndPr/>
    <w:sdtContent>
      <w:p w14:paraId="48764741" w14:textId="7A0EBDAA" w:rsidR="00ED4C70" w:rsidRDefault="00207E7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7C4" w:rsidRPr="002457C4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C64D6" w14:textId="77777777" w:rsidR="00207E70" w:rsidRDefault="00207E70">
      <w:r>
        <w:separator/>
      </w:r>
    </w:p>
  </w:footnote>
  <w:footnote w:type="continuationSeparator" w:id="0">
    <w:p w14:paraId="08ED7CE8" w14:textId="77777777" w:rsidR="00207E70" w:rsidRDefault="00207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2F2D845"/>
    <w:multiLevelType w:val="singleLevel"/>
    <w:tmpl w:val="A2F2D84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  <w:color w:val="auto"/>
      </w:rPr>
    </w:lvl>
  </w:abstractNum>
  <w:abstractNum w:abstractNumId="1" w15:restartNumberingAfterBreak="0">
    <w:nsid w:val="01D90947"/>
    <w:multiLevelType w:val="hybridMultilevel"/>
    <w:tmpl w:val="43F0A42A"/>
    <w:lvl w:ilvl="0" w:tplc="A77E3096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BCC662B"/>
    <w:multiLevelType w:val="hybridMultilevel"/>
    <w:tmpl w:val="D95E7A12"/>
    <w:lvl w:ilvl="0" w:tplc="0E762CAA">
      <w:start w:val="2"/>
      <w:numFmt w:val="decimal"/>
      <w:lvlText w:val="%1．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C123E32"/>
    <w:multiLevelType w:val="hybridMultilevel"/>
    <w:tmpl w:val="7AFCB7D0"/>
    <w:lvl w:ilvl="0" w:tplc="EA28BD2A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E050072"/>
    <w:multiLevelType w:val="hybridMultilevel"/>
    <w:tmpl w:val="3AE86A34"/>
    <w:lvl w:ilvl="0" w:tplc="8C82DF1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EEC6A7F"/>
    <w:multiLevelType w:val="hybridMultilevel"/>
    <w:tmpl w:val="BF9447B2"/>
    <w:lvl w:ilvl="0" w:tplc="2F0C5798">
      <w:start w:val="3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C8F25D0"/>
    <w:multiLevelType w:val="hybridMultilevel"/>
    <w:tmpl w:val="7E701698"/>
    <w:lvl w:ilvl="0" w:tplc="0BDE9A36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jZWQzNmMwMGI2ZDA1YTc4OGM4OTg0Mjc2NjA1M2EifQ=="/>
  </w:docVars>
  <w:rsids>
    <w:rsidRoot w:val="009843AE"/>
    <w:rsid w:val="00025C29"/>
    <w:rsid w:val="0004033A"/>
    <w:rsid w:val="00042185"/>
    <w:rsid w:val="00050E6E"/>
    <w:rsid w:val="00073D5F"/>
    <w:rsid w:val="00085455"/>
    <w:rsid w:val="00092D1C"/>
    <w:rsid w:val="000A11FB"/>
    <w:rsid w:val="000A2545"/>
    <w:rsid w:val="000A3CE5"/>
    <w:rsid w:val="000B263C"/>
    <w:rsid w:val="000B3381"/>
    <w:rsid w:val="000B33CA"/>
    <w:rsid w:val="000B4AAD"/>
    <w:rsid w:val="000C21D7"/>
    <w:rsid w:val="000C7222"/>
    <w:rsid w:val="000F7A06"/>
    <w:rsid w:val="001008FF"/>
    <w:rsid w:val="00104CB9"/>
    <w:rsid w:val="00105331"/>
    <w:rsid w:val="00112746"/>
    <w:rsid w:val="00132D8C"/>
    <w:rsid w:val="00136A09"/>
    <w:rsid w:val="00137345"/>
    <w:rsid w:val="001474DB"/>
    <w:rsid w:val="00153C96"/>
    <w:rsid w:val="00177CC0"/>
    <w:rsid w:val="00177F8D"/>
    <w:rsid w:val="001A01B7"/>
    <w:rsid w:val="001A12CA"/>
    <w:rsid w:val="001D0CA3"/>
    <w:rsid w:val="001D2429"/>
    <w:rsid w:val="001E3D5F"/>
    <w:rsid w:val="001E6B51"/>
    <w:rsid w:val="001F2216"/>
    <w:rsid w:val="001F4EF7"/>
    <w:rsid w:val="00202281"/>
    <w:rsid w:val="00207E70"/>
    <w:rsid w:val="0022011C"/>
    <w:rsid w:val="002275B2"/>
    <w:rsid w:val="00230906"/>
    <w:rsid w:val="002457C4"/>
    <w:rsid w:val="00260BF5"/>
    <w:rsid w:val="00280D6A"/>
    <w:rsid w:val="002A0450"/>
    <w:rsid w:val="002A6B5A"/>
    <w:rsid w:val="002D26B1"/>
    <w:rsid w:val="002E1E87"/>
    <w:rsid w:val="002E2B98"/>
    <w:rsid w:val="002E39E8"/>
    <w:rsid w:val="002F2FB2"/>
    <w:rsid w:val="002F35F2"/>
    <w:rsid w:val="003044D4"/>
    <w:rsid w:val="0030504A"/>
    <w:rsid w:val="003119CD"/>
    <w:rsid w:val="00311F90"/>
    <w:rsid w:val="00330D3A"/>
    <w:rsid w:val="0033648C"/>
    <w:rsid w:val="003434F5"/>
    <w:rsid w:val="003647A2"/>
    <w:rsid w:val="003717E6"/>
    <w:rsid w:val="003767A9"/>
    <w:rsid w:val="00380263"/>
    <w:rsid w:val="00386CAA"/>
    <w:rsid w:val="00393DC8"/>
    <w:rsid w:val="003A0BE1"/>
    <w:rsid w:val="003A1E30"/>
    <w:rsid w:val="003A4F0B"/>
    <w:rsid w:val="003C5070"/>
    <w:rsid w:val="003E2CB2"/>
    <w:rsid w:val="003F45DA"/>
    <w:rsid w:val="0040039B"/>
    <w:rsid w:val="00400ED4"/>
    <w:rsid w:val="00417075"/>
    <w:rsid w:val="00445156"/>
    <w:rsid w:val="00445CA3"/>
    <w:rsid w:val="004468F4"/>
    <w:rsid w:val="004508D3"/>
    <w:rsid w:val="0045713F"/>
    <w:rsid w:val="004602B7"/>
    <w:rsid w:val="004603EE"/>
    <w:rsid w:val="00464E29"/>
    <w:rsid w:val="004722A5"/>
    <w:rsid w:val="004A32C1"/>
    <w:rsid w:val="004B15AC"/>
    <w:rsid w:val="004D22F6"/>
    <w:rsid w:val="004E3E79"/>
    <w:rsid w:val="004E482F"/>
    <w:rsid w:val="004F16DF"/>
    <w:rsid w:val="00503878"/>
    <w:rsid w:val="00504B4E"/>
    <w:rsid w:val="005101B0"/>
    <w:rsid w:val="00514E15"/>
    <w:rsid w:val="0051533E"/>
    <w:rsid w:val="00523C8C"/>
    <w:rsid w:val="00523D8B"/>
    <w:rsid w:val="0052799B"/>
    <w:rsid w:val="00533244"/>
    <w:rsid w:val="00533CCB"/>
    <w:rsid w:val="00537195"/>
    <w:rsid w:val="005401F5"/>
    <w:rsid w:val="005458ED"/>
    <w:rsid w:val="00546A64"/>
    <w:rsid w:val="00563E9C"/>
    <w:rsid w:val="005748B7"/>
    <w:rsid w:val="00574FDC"/>
    <w:rsid w:val="00596448"/>
    <w:rsid w:val="005B17E8"/>
    <w:rsid w:val="005B31C4"/>
    <w:rsid w:val="005C21A0"/>
    <w:rsid w:val="005E240B"/>
    <w:rsid w:val="005E3B35"/>
    <w:rsid w:val="005E3D3E"/>
    <w:rsid w:val="005E4249"/>
    <w:rsid w:val="005F3D09"/>
    <w:rsid w:val="006111AD"/>
    <w:rsid w:val="00612AC3"/>
    <w:rsid w:val="006315AB"/>
    <w:rsid w:val="00641C9B"/>
    <w:rsid w:val="00645ED6"/>
    <w:rsid w:val="0064613B"/>
    <w:rsid w:val="006516AF"/>
    <w:rsid w:val="00652A56"/>
    <w:rsid w:val="0065777B"/>
    <w:rsid w:val="00672011"/>
    <w:rsid w:val="00677D5B"/>
    <w:rsid w:val="006A21FD"/>
    <w:rsid w:val="006B0CC8"/>
    <w:rsid w:val="006C17F9"/>
    <w:rsid w:val="006C7072"/>
    <w:rsid w:val="006D652F"/>
    <w:rsid w:val="006F77A9"/>
    <w:rsid w:val="00711716"/>
    <w:rsid w:val="00712BE3"/>
    <w:rsid w:val="0072054A"/>
    <w:rsid w:val="007331A1"/>
    <w:rsid w:val="0075040B"/>
    <w:rsid w:val="007A081A"/>
    <w:rsid w:val="007B436D"/>
    <w:rsid w:val="007D5F48"/>
    <w:rsid w:val="007E5A66"/>
    <w:rsid w:val="007F2204"/>
    <w:rsid w:val="007F65C5"/>
    <w:rsid w:val="00801419"/>
    <w:rsid w:val="00804A87"/>
    <w:rsid w:val="00805C9B"/>
    <w:rsid w:val="00814E1D"/>
    <w:rsid w:val="008157F7"/>
    <w:rsid w:val="008323F7"/>
    <w:rsid w:val="00834263"/>
    <w:rsid w:val="0084123F"/>
    <w:rsid w:val="008464D2"/>
    <w:rsid w:val="00855DBB"/>
    <w:rsid w:val="00860061"/>
    <w:rsid w:val="00886DE7"/>
    <w:rsid w:val="0089785F"/>
    <w:rsid w:val="008A63DC"/>
    <w:rsid w:val="008B14DC"/>
    <w:rsid w:val="008B1AA2"/>
    <w:rsid w:val="008B33AB"/>
    <w:rsid w:val="008B4763"/>
    <w:rsid w:val="008C1B67"/>
    <w:rsid w:val="008C3D2C"/>
    <w:rsid w:val="008C5C6A"/>
    <w:rsid w:val="008C7CEA"/>
    <w:rsid w:val="008F2421"/>
    <w:rsid w:val="008F7615"/>
    <w:rsid w:val="00901F1A"/>
    <w:rsid w:val="00903A57"/>
    <w:rsid w:val="009059C2"/>
    <w:rsid w:val="00906260"/>
    <w:rsid w:val="009218D9"/>
    <w:rsid w:val="00932E8B"/>
    <w:rsid w:val="00937C0E"/>
    <w:rsid w:val="00940B3F"/>
    <w:rsid w:val="00945AFA"/>
    <w:rsid w:val="0095584F"/>
    <w:rsid w:val="009623F2"/>
    <w:rsid w:val="0096438C"/>
    <w:rsid w:val="00965912"/>
    <w:rsid w:val="0097050E"/>
    <w:rsid w:val="00976DF0"/>
    <w:rsid w:val="0098259D"/>
    <w:rsid w:val="009843AE"/>
    <w:rsid w:val="00986596"/>
    <w:rsid w:val="009943C4"/>
    <w:rsid w:val="009C2BA9"/>
    <w:rsid w:val="009C7F11"/>
    <w:rsid w:val="009D1989"/>
    <w:rsid w:val="009D1DB5"/>
    <w:rsid w:val="009D776E"/>
    <w:rsid w:val="009E3E30"/>
    <w:rsid w:val="009E5158"/>
    <w:rsid w:val="009F271F"/>
    <w:rsid w:val="00A06B7E"/>
    <w:rsid w:val="00A07FD4"/>
    <w:rsid w:val="00A14617"/>
    <w:rsid w:val="00A179FD"/>
    <w:rsid w:val="00A22B74"/>
    <w:rsid w:val="00A308B0"/>
    <w:rsid w:val="00A32ADF"/>
    <w:rsid w:val="00A32F61"/>
    <w:rsid w:val="00A33351"/>
    <w:rsid w:val="00A37A3F"/>
    <w:rsid w:val="00A53768"/>
    <w:rsid w:val="00A60F5D"/>
    <w:rsid w:val="00A8044A"/>
    <w:rsid w:val="00A92080"/>
    <w:rsid w:val="00A9503A"/>
    <w:rsid w:val="00A95511"/>
    <w:rsid w:val="00A957F8"/>
    <w:rsid w:val="00A97227"/>
    <w:rsid w:val="00AA5D2F"/>
    <w:rsid w:val="00AB1410"/>
    <w:rsid w:val="00AC77B3"/>
    <w:rsid w:val="00AD477D"/>
    <w:rsid w:val="00AD7467"/>
    <w:rsid w:val="00AF0CA9"/>
    <w:rsid w:val="00AF1F80"/>
    <w:rsid w:val="00B0206D"/>
    <w:rsid w:val="00B043E1"/>
    <w:rsid w:val="00B21F37"/>
    <w:rsid w:val="00B306D0"/>
    <w:rsid w:val="00B3258A"/>
    <w:rsid w:val="00B36EEF"/>
    <w:rsid w:val="00B407E0"/>
    <w:rsid w:val="00B5275D"/>
    <w:rsid w:val="00B61A78"/>
    <w:rsid w:val="00B651D0"/>
    <w:rsid w:val="00B7254A"/>
    <w:rsid w:val="00B76A2F"/>
    <w:rsid w:val="00BA58B8"/>
    <w:rsid w:val="00BC4181"/>
    <w:rsid w:val="00BC50AF"/>
    <w:rsid w:val="00BC78C4"/>
    <w:rsid w:val="00BD6154"/>
    <w:rsid w:val="00BD659C"/>
    <w:rsid w:val="00BE12B4"/>
    <w:rsid w:val="00BE1EB1"/>
    <w:rsid w:val="00BE41CD"/>
    <w:rsid w:val="00BF0BCB"/>
    <w:rsid w:val="00C03430"/>
    <w:rsid w:val="00C12D77"/>
    <w:rsid w:val="00C21B6C"/>
    <w:rsid w:val="00C4534C"/>
    <w:rsid w:val="00C46F05"/>
    <w:rsid w:val="00C47292"/>
    <w:rsid w:val="00C633EC"/>
    <w:rsid w:val="00C6351C"/>
    <w:rsid w:val="00C6551A"/>
    <w:rsid w:val="00C66E34"/>
    <w:rsid w:val="00C76E44"/>
    <w:rsid w:val="00C9384E"/>
    <w:rsid w:val="00CA4631"/>
    <w:rsid w:val="00CA7A9A"/>
    <w:rsid w:val="00CB387A"/>
    <w:rsid w:val="00CD7B0C"/>
    <w:rsid w:val="00CF040F"/>
    <w:rsid w:val="00D43BED"/>
    <w:rsid w:val="00D63F95"/>
    <w:rsid w:val="00D670AD"/>
    <w:rsid w:val="00D71BFD"/>
    <w:rsid w:val="00D807AC"/>
    <w:rsid w:val="00D811A1"/>
    <w:rsid w:val="00D82B84"/>
    <w:rsid w:val="00DA24CA"/>
    <w:rsid w:val="00DA47F5"/>
    <w:rsid w:val="00DA6F5A"/>
    <w:rsid w:val="00DB1587"/>
    <w:rsid w:val="00DB3736"/>
    <w:rsid w:val="00DD063D"/>
    <w:rsid w:val="00DE702F"/>
    <w:rsid w:val="00DF175B"/>
    <w:rsid w:val="00DF5B2B"/>
    <w:rsid w:val="00E04FDC"/>
    <w:rsid w:val="00E11249"/>
    <w:rsid w:val="00E26E2A"/>
    <w:rsid w:val="00E36DB6"/>
    <w:rsid w:val="00E378B7"/>
    <w:rsid w:val="00E41A1B"/>
    <w:rsid w:val="00E43845"/>
    <w:rsid w:val="00E5180A"/>
    <w:rsid w:val="00E52591"/>
    <w:rsid w:val="00E7119F"/>
    <w:rsid w:val="00E7264C"/>
    <w:rsid w:val="00E75054"/>
    <w:rsid w:val="00E970C7"/>
    <w:rsid w:val="00EB3CF7"/>
    <w:rsid w:val="00EB4E50"/>
    <w:rsid w:val="00EB5D17"/>
    <w:rsid w:val="00EC1CFF"/>
    <w:rsid w:val="00EC1E9E"/>
    <w:rsid w:val="00ED0FC6"/>
    <w:rsid w:val="00ED4C70"/>
    <w:rsid w:val="00EE1191"/>
    <w:rsid w:val="00EF49A3"/>
    <w:rsid w:val="00F0642E"/>
    <w:rsid w:val="00F13A6C"/>
    <w:rsid w:val="00F13C22"/>
    <w:rsid w:val="00F179AC"/>
    <w:rsid w:val="00F315C1"/>
    <w:rsid w:val="00F449C2"/>
    <w:rsid w:val="00F46006"/>
    <w:rsid w:val="00F87D5E"/>
    <w:rsid w:val="00F96C19"/>
    <w:rsid w:val="00FA42FF"/>
    <w:rsid w:val="00FB7378"/>
    <w:rsid w:val="00FC6EB7"/>
    <w:rsid w:val="00FE277A"/>
    <w:rsid w:val="00FE59A6"/>
    <w:rsid w:val="00FE689E"/>
    <w:rsid w:val="00FF37E1"/>
    <w:rsid w:val="00FF6F60"/>
    <w:rsid w:val="19D83957"/>
    <w:rsid w:val="44CD3E71"/>
    <w:rsid w:val="5B35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69D53"/>
  <w15:docId w15:val="{4221A03A-43CF-4417-86F5-422B8E894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autoRedefine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6C70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信息化工作办公室</dc:creator>
  <cp:lastModifiedBy>oyb</cp:lastModifiedBy>
  <cp:revision>367</cp:revision>
  <cp:lastPrinted>2021-06-26T13:48:00Z</cp:lastPrinted>
  <dcterms:created xsi:type="dcterms:W3CDTF">2021-06-18T01:06:00Z</dcterms:created>
  <dcterms:modified xsi:type="dcterms:W3CDTF">2024-11-12T07:46:00Z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51BC99F6E28745808ED71606379FE2F9_12</vt:lpwstr>
  </property>
</Properties>
</file>